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70C0"/>
          <w:sz w:val="22"/>
          <w:szCs w:val="22"/>
          <w:bdr w:val="none" w:sz="0" w:space="0" w:color="auto" w:frame="1"/>
        </w:rPr>
      </w:pPr>
    </w:p>
    <w:p w:rsidR="009F55E5" w:rsidRDefault="009F55E5" w:rsidP="009F55E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МУНИЦИПАЛЬНОГО ОКРУГА</w: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«Сказка»</w: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62230</wp:posOffset>
                </wp:positionV>
                <wp:extent cx="6163310" cy="0"/>
                <wp:effectExtent l="0" t="19050" r="4699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6BBC" id="Прямая соединительная линия 2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ИНН3212003721 КПП 324501001 ОГРН 1023201739220</w: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134242725, Брянская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Жуковский муниципальный </w:t>
      </w:r>
      <w:proofErr w:type="spellStart"/>
      <w:r>
        <w:rPr>
          <w:rFonts w:ascii="Times New Roman" w:hAnsi="Times New Roman"/>
          <w:sz w:val="24"/>
          <w:szCs w:val="24"/>
        </w:rPr>
        <w:t>район,с.Ржаница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9F55E5" w:rsidRDefault="009F55E5" w:rsidP="009F55E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8(48334) 92-226,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>
          <w:rPr>
            <w:rStyle w:val="a7"/>
            <w:sz w:val="24"/>
            <w:szCs w:val="24"/>
            <w:lang w:val="en-US"/>
          </w:rPr>
          <w:t>madouskazka</w:t>
        </w:r>
        <w:r>
          <w:rPr>
            <w:rStyle w:val="a7"/>
            <w:sz w:val="24"/>
            <w:szCs w:val="24"/>
          </w:rPr>
          <w:t>1989@</w:t>
        </w:r>
        <w:r>
          <w:rPr>
            <w:rStyle w:val="a7"/>
            <w:sz w:val="24"/>
            <w:szCs w:val="24"/>
            <w:lang w:val="en-US"/>
          </w:rPr>
          <w:t>yandex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70C0"/>
          <w:sz w:val="56"/>
          <w:szCs w:val="56"/>
          <w:bdr w:val="none" w:sz="0" w:space="0" w:color="auto" w:frame="1"/>
        </w:rPr>
      </w:pPr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70C0"/>
          <w:sz w:val="56"/>
          <w:szCs w:val="56"/>
          <w:bdr w:val="none" w:sz="0" w:space="0" w:color="auto" w:frame="1"/>
        </w:rPr>
      </w:pPr>
    </w:p>
    <w:p w:rsidR="009F55E5" w:rsidRP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70C0"/>
          <w:sz w:val="72"/>
          <w:szCs w:val="72"/>
          <w:bdr w:val="none" w:sz="0" w:space="0" w:color="auto" w:frame="1"/>
        </w:rPr>
      </w:pPr>
    </w:p>
    <w:p w:rsidR="009F55E5" w:rsidRPr="009F55E5" w:rsidRDefault="009F55E5" w:rsidP="009F55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9F55E5">
        <w:rPr>
          <w:rStyle w:val="a4"/>
          <w:rFonts w:ascii="Times New Roman" w:hAnsi="Times New Roman" w:cs="Times New Roman"/>
          <w:sz w:val="72"/>
          <w:szCs w:val="72"/>
          <w:bdr w:val="none" w:sz="0" w:space="0" w:color="auto" w:frame="1"/>
        </w:rPr>
        <w:t>Проект</w:t>
      </w:r>
    </w:p>
    <w:p w:rsidR="00DB6D7C" w:rsidRDefault="009F55E5" w:rsidP="009F55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  <w:t xml:space="preserve"> «Наш веселый огород» (</w:t>
      </w:r>
      <w:proofErr w:type="gramStart"/>
      <w:r w:rsidRPr="009F55E5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  <w:t xml:space="preserve">средняя </w:t>
      </w:r>
      <w:r w:rsidR="00DB6D7C" w:rsidRPr="009F55E5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  <w:t xml:space="preserve"> группа</w:t>
      </w:r>
      <w:proofErr w:type="gramEnd"/>
      <w:r w:rsidR="00DB6D7C" w:rsidRPr="009F55E5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  <w:t>)</w:t>
      </w:r>
    </w:p>
    <w:p w:rsidR="009F55E5" w:rsidRDefault="009F55E5" w:rsidP="009F55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</w:pPr>
    </w:p>
    <w:p w:rsidR="009F55E5" w:rsidRDefault="009F55E5" w:rsidP="009F55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</w:pPr>
    </w:p>
    <w:p w:rsidR="009F55E5" w:rsidRDefault="009F55E5" w:rsidP="009F55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</w:pPr>
    </w:p>
    <w:p w:rsidR="009F55E5" w:rsidRDefault="009F55E5" w:rsidP="009F55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u w:val="single"/>
          <w:lang w:eastAsia="ru-RU"/>
        </w:rPr>
      </w:pPr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Подготовила  воспитатель</w:t>
      </w:r>
      <w:proofErr w:type="gramEnd"/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Колякина</w:t>
      </w:r>
      <w:proofErr w:type="spellEnd"/>
      <w:r>
        <w:rPr>
          <w:color w:val="111111"/>
          <w:sz w:val="28"/>
          <w:szCs w:val="28"/>
        </w:rPr>
        <w:t xml:space="preserve"> Е.С.</w:t>
      </w:r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С.Ржаница</w:t>
      </w:r>
      <w:proofErr w:type="spellEnd"/>
    </w:p>
    <w:p w:rsidR="009F55E5" w:rsidRPr="009F55E5" w:rsidRDefault="009F55E5" w:rsidP="009F55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2021г</w:t>
      </w:r>
    </w:p>
    <w:p w:rsidR="00DB6D7C" w:rsidRPr="009F55E5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Актуальность.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Заканчивается зима. Солнышко с каждым днём всё выше и выше, а день всё длиннее и теплее. Пришло время посадок.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весенняя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зелень поспевает прямо у тебя на подоконнике. Это могут быть лук, петрушка, укроп, и даже листья салата.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подоконнике - отличный способ развеять сезонную тоску по природным цветам и теплу.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непознанное. Тема разработанного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выбрана с учетом возрастных особенностей детей младшего возраста и объема информации, которая может быть ими воспринята. Это детский исследовательский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ориентирован на приобретение детьми опыта собственной опытно - 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 Цель </w:t>
      </w:r>
      <w:proofErr w:type="spellStart"/>
      <w:proofErr w:type="gramStart"/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:расширения</w:t>
      </w:r>
      <w:proofErr w:type="spellEnd"/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:rsidR="00DB6D7C" w:rsidRPr="009F55E5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9F5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знания, что растения живые, их поливают, сажают, выращивают из семян. Расширить знания и представления детей о полезных свойствах овощей (лука, фасоли, перца, помидора и цветов, их строении и условиях, необходимых для их роста.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Уточнить представления о труде взрослых, учить детей правильно называть трудовые действия.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трудолюбие, бережное отношение к растениям.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Получить положительные эмоции от полученных результатов.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словарный запас, развивать связную речь детей.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Создать условия для участия родителей в образовательном процессе.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9F5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 </w:t>
      </w:r>
      <w:r w:rsidR="009F55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 группы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DB6D7C" w:rsidRDefault="00DB6D7C" w:rsidP="009F55E5">
      <w:pPr>
        <w:tabs>
          <w:tab w:val="left" w:pos="79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 </w:t>
      </w:r>
      <w:r w:rsidRPr="009F55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F5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среднесрочный, февраль-апрель.</w:t>
      </w:r>
      <w:r w:rsidR="009F5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9F55E5" w:rsidRPr="00DB6D7C" w:rsidRDefault="009F55E5" w:rsidP="009F55E5">
      <w:pPr>
        <w:tabs>
          <w:tab w:val="left" w:pos="79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планируем получить следующие результаты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получат знания о том, что растения живые, их поливают, сажают, выращивают из семян.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получат представления о труде взрослых, научатся правильно называть трудовые действия.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Проводимая работа позволяет воспитывать трудолюбие, бережное отношение к растениям.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Все участники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воспитатели, родители)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получат положительные эмоции от полученных результатов.</w:t>
      </w:r>
    </w:p>
    <w:p w:rsidR="00DB6D7C" w:rsidRPr="009F55E5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 </w:t>
      </w:r>
      <w:r w:rsidRPr="009F5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6D7C" w:rsidRPr="009F55E5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</w:t>
      </w: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деятельность Участники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Сроки реализации</w:t>
      </w:r>
    </w:p>
    <w:p w:rsidR="009F55E5" w:rsidRPr="009F55E5" w:rsidRDefault="009F55E5" w:rsidP="009F5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 - подготовительный.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Сбор художественной литературы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стихи, загадки, пословицы, рассказы, сказки про овощи и цветы.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необходимого материала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(контейнеры, земля, семена)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табличек-указателей с названиями растений.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Разбивка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 на подоконнике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5E5" w:rsidRDefault="009F55E5" w:rsidP="009F5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 - основной.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и обсуждение литературных произведений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Ю. </w:t>
      </w:r>
      <w:proofErr w:type="spell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Тувима</w:t>
      </w:r>
      <w:proofErr w:type="spellEnd"/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О. </w:t>
      </w:r>
      <w:proofErr w:type="spell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Бондур</w:t>
      </w:r>
      <w:proofErr w:type="spell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таинственным законам»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Рассмотрение картин и плакатов на тему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растений»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выращивании овощей в комнатных условиях»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и проведение дидактических игр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и корешки»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и рассматривание иллюстраций.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и проведение занятия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B6D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Огород на </w:t>
      </w:r>
      <w:proofErr w:type="spellStart"/>
      <w:r w:rsidRPr="00DB6D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окне</w:t>
      </w:r>
      <w:proofErr w:type="gramStart"/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Посадка</w:t>
      </w:r>
      <w:proofErr w:type="spellEnd"/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овощей и зелени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лука, помидора, перца, укроп, петрушка, </w:t>
      </w:r>
      <w:proofErr w:type="spell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базилик.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Посадка</w:t>
      </w:r>
      <w:proofErr w:type="spell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семян цветов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астра, петуния.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наблюдений за ростом растений с зарисовкой изменений в росте.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 игровой форме знакомятся с бытом и хозяйством, обитателями сельского дворика, с орудиями труда, сельскохозяйственной техникой, наблюдают за ростом растений.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Уход за посаженными растениями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(полив, рыхление почвы)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и отгадывание загадок по теме "Овощи", "Цветы".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и проведение занятия по рисованию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«Однажды хозяйка с базара пришла…»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Пальчиковые игры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«Варим мы компот»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и проведение дидактических игр для закрепления знаний об овощах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55E5" w:rsidRDefault="009F55E5" w:rsidP="009F5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этап - заключительный.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Фотоотчет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сажаем и ухаживаем за растениями»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детских рисунков, поделок из пластилина, аппликаций, связанных с тематикой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Презентация фотоальбома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 </w:t>
      </w:r>
      <w:r w:rsidRPr="00DB6D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веселый огород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Угадай, что за капуста, – Вся в цветочках, густо-густо,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голов кудрявых, В белых шубках кучерявых.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(Цветная капуста)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пошла на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огород </w:t>
      </w:r>
      <w:proofErr w:type="gramStart"/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Посмотреть</w:t>
      </w:r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 растёт.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Он спрятался в стручок, </w:t>
      </w:r>
      <w:proofErr w:type="gram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- молчок!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его покушать, сказку про Него послушать.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супа он неплох, а зовут Его.!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створчатой палатке Колобки спят сладко.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круглых </w:t>
      </w:r>
      <w:proofErr w:type="spellStart"/>
      <w:proofErr w:type="gram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крошек!Что</w:t>
      </w:r>
      <w:proofErr w:type="spellEnd"/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это?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(Горошек)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 хоть растёт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всё ж бобовая поёт.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ноты “фа” и “соль”. И зовут её…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(Фасоль)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Живут дочки и сыночки в тесном домике - </w:t>
      </w:r>
      <w:proofErr w:type="spell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стручочке</w:t>
      </w:r>
      <w:proofErr w:type="spell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Лопнул дом на половинки, и посыпались дробинки.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Вьётся длинная лиана по забору вверх и вдоль.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созреет - для гурмана на тарелочке.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(Фасоль)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не все прошли морозы, посеял грядку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(мой каприз)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наливался овощ в грозы, в земле румянился.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(Редис)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Краснощекая девица очень любит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веселится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Чуб сняла, сняла свой хвостик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пришла в салат к нам в гости.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 платье с белой кромкой,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осталась очень скромной.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(Редиска)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винегрет - в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 за ней сходи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красивый цвет и снаружи, и внутри!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(Свекла)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ребята, очень нужен, если кто из вас простужен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гриппом заболел, расчихался, ослабел.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на помощь вмиг придёт и микробы все убьёт.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Всем, конечно, он знаком и зовётся….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(чесноком)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овощ тянет с грядки, дед с семьёй взамен зарядки?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про овощи.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на грядке делает зарядку;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здоровье, помидор?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Хорошо! В порядке!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вспотел, но не устал!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зарядки красным стал.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Морковка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B6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 шум-шум-шум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Зайка-зайка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хрум-хрум-хрум</w:t>
      </w:r>
      <w:proofErr w:type="spell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Прыг-прыг-прыг по пням, по пням,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Съел морковку - </w:t>
      </w:r>
      <w:proofErr w:type="spell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ням-ням-ням</w:t>
      </w:r>
      <w:proofErr w:type="spell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Малинка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малинка, два малинка прямо у окошка;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малинка, два малинка - целое лукошко!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надо рано встать, чтоб лукошко то собрать.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Клубничка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Высоко кричит синичка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«Ой, как выросла клубничка!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быстренько срывать - полетела деток звать!»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Яблочко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грохот - бум-бум-бум?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Яблочко упало!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травке яблочко найдём,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пропало.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Черника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чернику соберём в папин день рожденья;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Сварим папе поскорей вкусное варенье!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Скажет папа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«Молодцы! Всем подарки – леденцы»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Черешня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висели под дождём;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Капал дождик ночью, днём,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краснели мы и спели,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скорей нас детки съели!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помыл нас дождь сейчас,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черешни - ешьте нас!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Чеснок-чесночок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Чесночок наш, чесночок,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горько-горько!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Чесночок наш, чесночок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телёнок Борька;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скажи-ка - почему?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быть! Му-му.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Лучок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Ходит по полю бычок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«Вкусно пахнет как лучок!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носике щекочется - скушаю, раз хочется».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"Фрукты"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пальчиков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(соединение пальчиков, начиная с мизинцев, между пальчиками мяч-прыгун)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соединяют по одной паре пальцев на каждую стихотворную строку, при этом ладони не касаются друг друга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базар ходили мы,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(мизинцы)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груш там и хурмы,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(безымянные пальцы)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лимоны, апельсины,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(средние пальцы)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Дыни, сливы, мандарины,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(указательные пальцы)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купили мы арбуз —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пальцы)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самый вкусный груз.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сжимают в кулак, большой отводят вверх)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 "Варим мы компот"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 пособие "Клавиатура"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(авторское)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поочередно нажимают сначала одной, потом другой и обеими руками вместе на клавиатуру (</w:t>
      </w:r>
      <w:proofErr w:type="spellStart"/>
      <w:proofErr w:type="gram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пуговицы,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сопровождая</w:t>
      </w:r>
      <w:proofErr w:type="spellEnd"/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игру произнесением стиха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варить компот,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Фруктов нужно </w:t>
      </w:r>
      <w:proofErr w:type="spellStart"/>
      <w:proofErr w:type="gramStart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много.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</w:t>
      </w:r>
      <w:proofErr w:type="spellEnd"/>
      <w:proofErr w:type="gramEnd"/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яблоки крошить,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Грушу будем мы рубить,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Отожмем лимонный сок,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 положим и песок.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Варим, варим мы компот.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Угостим честной народ.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и корешки»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2 обруча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–те,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корешки).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составлять последовательную цепочку взаимосвязанных событий. Развивать мышление, речевую активность.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Материал. Два комплекта схем (косточка, росток, дерево с почками, листьями, бутонами, цветами, плодами, яблоко.</w:t>
      </w:r>
    </w:p>
    <w:p w:rsidR="00DB6D7C" w:rsidRPr="00DB6D7C" w:rsidRDefault="00DB6D7C" w:rsidP="00DB6D7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показывает детям яблоко и задает вопрос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оно появилось?»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Затем предлагает детям разделится на две команды и составить 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цепочку схем, объясняя, как как появилось яблоко. Команды составляют рассказ с опорой на схемы.</w:t>
      </w:r>
    </w:p>
    <w:p w:rsidR="00DB6D7C" w:rsidRPr="00DB6D7C" w:rsidRDefault="00DB6D7C" w:rsidP="00DB6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Закрепить у детей знания овощей. Расширять и активизировать словарный запас.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Материал. Мяч.</w:t>
      </w:r>
    </w:p>
    <w:p w:rsidR="00DB6D7C" w:rsidRPr="009F55E5" w:rsidRDefault="00DB6D7C" w:rsidP="00DB6D7C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 овальный, а тыква…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горький, а морковь…</w:t>
      </w:r>
      <w:bookmarkStart w:id="0" w:name="_GoBack"/>
      <w:bookmarkEnd w:id="0"/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 зеленый, а свекла…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Редиска мелкая, а редька…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Кабачок большой, а тыква…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кислый, а чеснок…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 в земле, а помидор…</w:t>
      </w:r>
    </w:p>
    <w:p w:rsidR="00DB6D7C" w:rsidRPr="00DB6D7C" w:rsidRDefault="00DB6D7C" w:rsidP="00DB6D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круглый, а морковь…</w:t>
      </w:r>
    </w:p>
    <w:p w:rsidR="00B96C4C" w:rsidRPr="00DB6D7C" w:rsidRDefault="00B96C4C">
      <w:pPr>
        <w:rPr>
          <w:rFonts w:ascii="Times New Roman" w:hAnsi="Times New Roman" w:cs="Times New Roman"/>
          <w:sz w:val="28"/>
          <w:szCs w:val="28"/>
        </w:rPr>
      </w:pPr>
    </w:p>
    <w:sectPr w:rsidR="00B96C4C" w:rsidRPr="00DB6D7C" w:rsidSect="009F55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C"/>
    <w:rsid w:val="009F55E5"/>
    <w:rsid w:val="00B96C4C"/>
    <w:rsid w:val="00D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846A"/>
  <w15:docId w15:val="{E13BB28C-5CAD-4BB4-8773-D200B7B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55E5"/>
    <w:rPr>
      <w:color w:val="0000FF" w:themeColor="hyperlink"/>
      <w:u w:val="single"/>
    </w:rPr>
  </w:style>
  <w:style w:type="paragraph" w:styleId="a8">
    <w:name w:val="No Spacing"/>
    <w:uiPriority w:val="99"/>
    <w:qFormat/>
    <w:rsid w:val="009F55E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skazka19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Дикси</dc:creator>
  <cp:lastModifiedBy>user</cp:lastModifiedBy>
  <cp:revision>4</cp:revision>
  <cp:lastPrinted>2021-03-07T10:30:00Z</cp:lastPrinted>
  <dcterms:created xsi:type="dcterms:W3CDTF">2021-03-07T10:27:00Z</dcterms:created>
  <dcterms:modified xsi:type="dcterms:W3CDTF">2021-11-10T15:13:00Z</dcterms:modified>
</cp:coreProperties>
</file>