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0" w:rsidRDefault="00100230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0A0"/>
      </w:tblPr>
      <w:tblGrid>
        <w:gridCol w:w="4407"/>
        <w:gridCol w:w="5164"/>
      </w:tblGrid>
      <w:tr w:rsidR="00100230" w:rsidRPr="00100230" w:rsidTr="00A94B6C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«Принято» на заседании </w:t>
            </w:r>
          </w:p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наблюдательного</w:t>
            </w:r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Совета</w:t>
            </w:r>
          </w:p>
          <w:p w:rsidR="00100230" w:rsidRPr="00100230" w:rsidRDefault="005C7247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№2 от 26.05.2022</w:t>
            </w:r>
            <w:r w:rsidR="00100230"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</w:p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«УТВЕРЖДЕНО»</w:t>
            </w:r>
          </w:p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Заведующий МАДОУ</w:t>
            </w:r>
          </w:p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C72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детский сад «Сказка</w:t>
            </w:r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proofErr w:type="spellStart"/>
            <w:r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____________</w:t>
            </w:r>
            <w:r w:rsidR="005C72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М.И.Петухова</w:t>
            </w:r>
            <w:proofErr w:type="spellEnd"/>
          </w:p>
          <w:p w:rsidR="00100230" w:rsidRPr="00100230" w:rsidRDefault="005C7247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 26</w:t>
            </w:r>
            <w:r w:rsidR="00100230" w:rsidRPr="0010023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05.2022г.</w:t>
            </w:r>
          </w:p>
          <w:p w:rsidR="00100230" w:rsidRPr="00100230" w:rsidRDefault="00100230" w:rsidP="001002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00230" w:rsidRPr="00100230" w:rsidRDefault="00100230" w:rsidP="0010023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0023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100230" w:rsidRPr="00100230" w:rsidRDefault="00100230" w:rsidP="00100230">
      <w:pPr>
        <w:widowControl w:val="0"/>
        <w:spacing w:after="233" w:line="26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10023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                                            </w:t>
      </w:r>
    </w:p>
    <w:p w:rsidR="00100230" w:rsidRPr="00100230" w:rsidRDefault="00100230" w:rsidP="00100230">
      <w:pPr>
        <w:widowControl w:val="0"/>
        <w:spacing w:after="233" w:line="26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10023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                                               </w:t>
      </w: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</w:pP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</w:pP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</w:pPr>
      <w:r w:rsidRPr="00100230"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  <w:t>Положение</w:t>
      </w: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</w:pPr>
      <w:r w:rsidRPr="00100230"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  <w:t xml:space="preserve">о </w:t>
      </w:r>
      <w:r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  <w:t xml:space="preserve">Наблюдательном Совете муниципального автономного дошкольного образовательного </w:t>
      </w:r>
      <w:r w:rsidR="005C7247"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  <w:t>учреждения детский сад «Сказка</w:t>
      </w:r>
      <w:r>
        <w:rPr>
          <w:rFonts w:ascii="Book Antiqua" w:eastAsia="Calibri" w:hAnsi="Book Antiqua" w:cs="Times New Roman"/>
          <w:color w:val="000000"/>
          <w:sz w:val="56"/>
          <w:szCs w:val="56"/>
          <w:lang w:eastAsia="ru-RU"/>
        </w:rPr>
        <w:t>»</w:t>
      </w: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72"/>
          <w:szCs w:val="72"/>
          <w:lang w:eastAsia="ru-RU"/>
        </w:rPr>
      </w:pP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72"/>
          <w:szCs w:val="72"/>
          <w:lang w:eastAsia="ru-RU"/>
        </w:rPr>
      </w:pP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72"/>
          <w:szCs w:val="72"/>
          <w:lang w:eastAsia="ru-RU"/>
        </w:rPr>
      </w:pP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72"/>
          <w:szCs w:val="72"/>
          <w:lang w:eastAsia="ru-RU"/>
        </w:rPr>
      </w:pPr>
    </w:p>
    <w:p w:rsidR="00100230" w:rsidRPr="00100230" w:rsidRDefault="00100230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72"/>
          <w:szCs w:val="72"/>
          <w:lang w:eastAsia="ru-RU"/>
        </w:rPr>
      </w:pPr>
    </w:p>
    <w:p w:rsidR="005C7247" w:rsidRDefault="005C7247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</w:pPr>
    </w:p>
    <w:p w:rsidR="005C7247" w:rsidRDefault="005C7247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</w:pPr>
    </w:p>
    <w:p w:rsidR="005C7247" w:rsidRDefault="005C7247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</w:pPr>
    </w:p>
    <w:p w:rsidR="00100230" w:rsidRPr="00100230" w:rsidRDefault="005C7247" w:rsidP="00100230">
      <w:pPr>
        <w:widowControl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Book Antiqua" w:eastAsia="Calibri" w:hAnsi="Book Antiqua" w:cs="Times New Roman"/>
          <w:color w:val="000000"/>
          <w:sz w:val="24"/>
          <w:szCs w:val="24"/>
          <w:lang w:eastAsia="ru-RU"/>
        </w:rPr>
        <w:t>С.Ржаница</w:t>
      </w:r>
      <w:proofErr w:type="spellEnd"/>
    </w:p>
    <w:p w:rsidR="00100230" w:rsidRDefault="00100230" w:rsidP="00100230">
      <w:pPr>
        <w:widowControl w:val="0"/>
        <w:spacing w:after="233" w:line="260" w:lineRule="exact"/>
        <w:jc w:val="center"/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202</w:t>
      </w:r>
      <w:r w:rsidR="005C7247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2</w:t>
      </w:r>
      <w:r w:rsidRPr="00100230"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  <w:lang w:eastAsia="ru-RU"/>
        </w:rPr>
        <w:t>г.</w:t>
      </w:r>
    </w:p>
    <w:p w:rsidR="005C7247" w:rsidRPr="00100230" w:rsidRDefault="005C7247" w:rsidP="00100230">
      <w:pPr>
        <w:widowControl w:val="0"/>
        <w:spacing w:after="233" w:line="26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№ 174-ФЗ от 03.11.2006 г «Об автономных учреждениях» с изменениями от 15 октября 2020 года,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 xml:space="preserve">Федеральным законом № 273-ФЗ от 29.12.2012г "Об образовании в </w:t>
      </w:r>
      <w:r w:rsidR="00445519" w:rsidRPr="002F5B84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Pr="002F5B84">
        <w:rPr>
          <w:rFonts w:ascii="Times New Roman" w:hAnsi="Times New Roman" w:cs="Times New Roman"/>
          <w:sz w:val="28"/>
          <w:szCs w:val="28"/>
        </w:rPr>
        <w:t>, Гражданским, Трудовым кодексом РФ, с изменениями в закупках</w:t>
      </w:r>
      <w:r w:rsidR="001F4573" w:rsidRPr="002F5B84">
        <w:rPr>
          <w:rFonts w:ascii="Times New Roman" w:hAnsi="Times New Roman" w:cs="Times New Roman"/>
          <w:sz w:val="28"/>
          <w:szCs w:val="28"/>
        </w:rPr>
        <w:t xml:space="preserve"> по 223-ФЗ от 18.07.2011г.</w:t>
      </w:r>
      <w:r w:rsidR="001F4573" w:rsidRPr="002F5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4573" w:rsidRPr="002F5B84">
        <w:rPr>
          <w:rFonts w:ascii="Times New Roman" w:hAnsi="Times New Roman" w:cs="Times New Roman"/>
          <w:bCs/>
          <w:sz w:val="28"/>
          <w:szCs w:val="28"/>
        </w:rPr>
        <w:t>"О закупках товаров, работ, услуг отдельными видами юридических лиц",</w:t>
      </w:r>
      <w:r w:rsidR="001F4573" w:rsidRPr="002F5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а также в соответствии с</w:t>
      </w:r>
      <w:proofErr w:type="gramEnd"/>
      <w:r w:rsidRPr="002F5B84">
        <w:rPr>
          <w:rFonts w:ascii="Times New Roman" w:hAnsi="Times New Roman" w:cs="Times New Roman"/>
          <w:sz w:val="28"/>
          <w:szCs w:val="28"/>
        </w:rPr>
        <w:t xml:space="preserve"> Уставом 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1.2. Данное Положение определяет основные задачи, состав, полномочия и ответственность наблюдательного совета, устанавливает порядок его формирования и деятельности, а также права и обязанности членов Совета, порядок созыва и проведения заседаний.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1.3. В своей деятельности Наблюдательный совет руководствуется Федеральным законом №174-ФЗ от 03.11.2006 г «Об автономных учреждениях, Уставом, настоящим Положением и иными локальными актами учреждения в части, относящейся к деятельности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1.4. Деятельность Наблюдательного совета (далее - Совета) основывается на принципах безвозмездности участия в его работе, коллегиальности принятия решений и гласности.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1.5. Автономное дошкольное образовательное учреждение не вправе выплачивать членам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1F4573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1.6. Члены Наблюдательного совета могут пользоваться услугами дошкольного образовательного учреждения только на равных условиях с другими гражданами.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2. Основные задачи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2.1. К компетенции Наблюдательного совета ДОУ относится рассмотрение: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предложений Учредителя или заведующего о внесении изменений и дополнений в Устав дошкольного образовательного учреждения;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• предложений Учредителя или заведующего 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Pr="002F5B84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учреждением о создании и ликвидации филиалов учреждения, об открытии и о закрытии его представительств;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предложения Учредителя или заведующего ДОУ о реорганизации, изменении типа учреждения или о его ликвидации;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• предложений Учредителя или заведующего 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Pr="002F5B84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учреждением об изъятии имущества, закрепленного за учреждением на праве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оперативного управления;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проекта плана финансово-хозяйственной деятельности дошкольного</w:t>
      </w:r>
      <w:r w:rsidR="002049E7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• по представлению заведующего детским садом - 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проектов отчетов о деятельности </w:t>
      </w:r>
      <w:r w:rsidRPr="002F5B84">
        <w:rPr>
          <w:rFonts w:ascii="Times New Roman" w:hAnsi="Times New Roman" w:cs="Times New Roman"/>
          <w:sz w:val="28"/>
          <w:szCs w:val="28"/>
        </w:rPr>
        <w:t>учреждения и об использовании его имущества, об исполнении плана его финансово</w:t>
      </w:r>
      <w:r w:rsidR="006A6A6B" w:rsidRPr="002F5B84">
        <w:rPr>
          <w:rFonts w:ascii="Times New Roman" w:hAnsi="Times New Roman" w:cs="Times New Roman"/>
          <w:sz w:val="28"/>
          <w:szCs w:val="28"/>
        </w:rPr>
        <w:t>-</w:t>
      </w:r>
      <w:r w:rsidRPr="002F5B84">
        <w:rPr>
          <w:rFonts w:ascii="Times New Roman" w:hAnsi="Times New Roman" w:cs="Times New Roman"/>
          <w:sz w:val="28"/>
          <w:szCs w:val="28"/>
        </w:rPr>
        <w:t>хозяйственной деятельности, годовой бухга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лтерской отчетности дошкольного </w:t>
      </w:r>
      <w:r w:rsidRPr="002F5B84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B84">
        <w:rPr>
          <w:rFonts w:ascii="Times New Roman" w:hAnsi="Times New Roman" w:cs="Times New Roman"/>
          <w:sz w:val="28"/>
          <w:szCs w:val="28"/>
        </w:rPr>
        <w:t>• предложений заведующего ДОУ о совершении сд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елок по распоряжению недвижимым </w:t>
      </w:r>
      <w:r w:rsidRPr="002F5B84">
        <w:rPr>
          <w:rFonts w:ascii="Times New Roman" w:hAnsi="Times New Roman" w:cs="Times New Roman"/>
          <w:sz w:val="28"/>
          <w:szCs w:val="28"/>
        </w:rPr>
        <w:t>имуществом и особо ценным движимым и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муществом, закрепленными за ним </w:t>
      </w:r>
      <w:r w:rsidRPr="002F5B84">
        <w:rPr>
          <w:rFonts w:ascii="Times New Roman" w:hAnsi="Times New Roman" w:cs="Times New Roman"/>
          <w:sz w:val="28"/>
          <w:szCs w:val="28"/>
        </w:rPr>
        <w:t xml:space="preserve">Учредителем или приобретенными учреждением 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за счет средств, выделенных ему </w:t>
      </w:r>
      <w:r w:rsidRPr="002F5B84">
        <w:rPr>
          <w:rFonts w:ascii="Times New Roman" w:hAnsi="Times New Roman" w:cs="Times New Roman"/>
          <w:sz w:val="28"/>
          <w:szCs w:val="28"/>
        </w:rPr>
        <w:t>Учредителем на приобретение этого имущества, в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 том числе путем его внесения в </w:t>
      </w:r>
      <w:r w:rsidRPr="002F5B84">
        <w:rPr>
          <w:rFonts w:ascii="Times New Roman" w:hAnsi="Times New Roman" w:cs="Times New Roman"/>
          <w:sz w:val="28"/>
          <w:szCs w:val="28"/>
        </w:rPr>
        <w:t>уставный (складочный) капитал других юри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дических лиц или передаче этого </w:t>
      </w:r>
      <w:r w:rsidRPr="002F5B84">
        <w:rPr>
          <w:rFonts w:ascii="Times New Roman" w:hAnsi="Times New Roman" w:cs="Times New Roman"/>
          <w:sz w:val="28"/>
          <w:szCs w:val="28"/>
        </w:rPr>
        <w:t>имущества другим юридическим лицам в качестве их учредителя или участника;</w:t>
      </w:r>
      <w:proofErr w:type="gramEnd"/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предложений заведующего о совершении крупных сделок, размер которых</w:t>
      </w:r>
      <w:r w:rsidR="0010023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устанавливается в соответствии со статьей 14 Федерального закона № 174-ФЗ от 3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ноября 2006 "Об автономных учреждениях”;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предложений заведующего о совершении сдело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к, в совершении которых имеется </w:t>
      </w:r>
      <w:r w:rsidRPr="002F5B84">
        <w:rPr>
          <w:rFonts w:ascii="Times New Roman" w:hAnsi="Times New Roman" w:cs="Times New Roman"/>
          <w:sz w:val="28"/>
          <w:szCs w:val="28"/>
        </w:rPr>
        <w:t>заинтересованность;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предложений заведующего о выборе кредитных ор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ганизаций, в которых дошкольное </w:t>
      </w:r>
      <w:r w:rsidRPr="002F5B84">
        <w:rPr>
          <w:rFonts w:ascii="Times New Roman" w:hAnsi="Times New Roman" w:cs="Times New Roman"/>
          <w:sz w:val="28"/>
          <w:szCs w:val="28"/>
        </w:rPr>
        <w:t>образовательное учреждение может открыть банковские счета;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вопросов проведения аудита годовой бухгалтер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ской отчетности детского сада и </w:t>
      </w:r>
      <w:r w:rsidRPr="002F5B84">
        <w:rPr>
          <w:rFonts w:ascii="Times New Roman" w:hAnsi="Times New Roman" w:cs="Times New Roman"/>
          <w:sz w:val="28"/>
          <w:szCs w:val="28"/>
        </w:rPr>
        <w:t>утверждения аудиторской организации.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2.2. Наблюдательный совет реализует право на 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самостоятельность ДОУ в решении </w:t>
      </w:r>
      <w:r w:rsidRPr="002F5B84">
        <w:rPr>
          <w:rFonts w:ascii="Times New Roman" w:hAnsi="Times New Roman" w:cs="Times New Roman"/>
          <w:sz w:val="28"/>
          <w:szCs w:val="28"/>
        </w:rPr>
        <w:t>вопросов, способствующих оптимальной организаци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и воспитательно-образовательной </w:t>
      </w:r>
      <w:r w:rsidRPr="002F5B84">
        <w:rPr>
          <w:rFonts w:ascii="Times New Roman" w:hAnsi="Times New Roman" w:cs="Times New Roman"/>
          <w:sz w:val="28"/>
          <w:szCs w:val="28"/>
        </w:rPr>
        <w:t>деятельности и финансово-хозяйственной деятельности.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2.3. Наблюдательный совет автономного дошкольн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2F5B84">
        <w:rPr>
          <w:rFonts w:ascii="Times New Roman" w:hAnsi="Times New Roman" w:cs="Times New Roman"/>
          <w:sz w:val="28"/>
          <w:szCs w:val="28"/>
        </w:rPr>
        <w:t>содействует расширению коллегиальных, демократическ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их форм управления и воплощения </w:t>
      </w:r>
      <w:r w:rsidRPr="002F5B84">
        <w:rPr>
          <w:rFonts w:ascii="Times New Roman" w:hAnsi="Times New Roman" w:cs="Times New Roman"/>
          <w:sz w:val="28"/>
          <w:szCs w:val="28"/>
        </w:rPr>
        <w:t>в жизнь государственно-общественных принципов.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2.4. По требованию Наблюдательного совета или люб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ого из его членов другие органы </w:t>
      </w:r>
      <w:r w:rsidRPr="002F5B8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обя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заны предоставить информацию по </w:t>
      </w:r>
      <w:r w:rsidRPr="002F5B84">
        <w:rPr>
          <w:rFonts w:ascii="Times New Roman" w:hAnsi="Times New Roman" w:cs="Times New Roman"/>
          <w:sz w:val="28"/>
          <w:szCs w:val="28"/>
        </w:rPr>
        <w:t>вопросам, относящимся к компетенции 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3. Состав и порядок формирования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3.1. В дошкольном образовательном учреждении создается Наблюдательный совет в составе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7</w:t>
      </w:r>
      <w:r w:rsidRPr="002F5B84">
        <w:rPr>
          <w:rFonts w:ascii="Times New Roman" w:hAnsi="Times New Roman" w:cs="Times New Roman"/>
          <w:sz w:val="28"/>
          <w:szCs w:val="28"/>
        </w:rPr>
        <w:t xml:space="preserve"> человек. Срок полномочий Наблюдательного совета составляет 5 лет.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3.2. В состав Наблюдательного совета ДОУ входят:</w:t>
      </w:r>
    </w:p>
    <w:p w:rsidR="00DE1462" w:rsidRPr="002F5B84" w:rsidRDefault="00157BCD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представители учредителя - 2</w:t>
      </w:r>
      <w:r w:rsidR="00DE1462" w:rsidRPr="002F5B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F5B84">
        <w:rPr>
          <w:rFonts w:ascii="Times New Roman" w:hAnsi="Times New Roman" w:cs="Times New Roman"/>
          <w:sz w:val="28"/>
          <w:szCs w:val="28"/>
        </w:rPr>
        <w:t>а</w:t>
      </w:r>
      <w:r w:rsidR="00DE1462" w:rsidRPr="002F5B84">
        <w:rPr>
          <w:rFonts w:ascii="Times New Roman" w:hAnsi="Times New Roman" w:cs="Times New Roman"/>
          <w:sz w:val="28"/>
          <w:szCs w:val="28"/>
        </w:rPr>
        <w:t>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представители собственника - 1 человек;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представители общественности, в том числе лица, имеющие заслуги и достижения в</w:t>
      </w:r>
      <w:r w:rsidR="0010023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соответ</w:t>
      </w:r>
      <w:r w:rsidR="00157BCD" w:rsidRPr="002F5B84">
        <w:rPr>
          <w:rFonts w:ascii="Times New Roman" w:hAnsi="Times New Roman" w:cs="Times New Roman"/>
          <w:sz w:val="28"/>
          <w:szCs w:val="28"/>
        </w:rPr>
        <w:t>ствующей сфере деятельности, - 3</w:t>
      </w:r>
      <w:r w:rsidRPr="002F5B84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предста</w:t>
      </w:r>
      <w:r w:rsidR="00157BCD" w:rsidRPr="002F5B84">
        <w:rPr>
          <w:rFonts w:ascii="Times New Roman" w:hAnsi="Times New Roman" w:cs="Times New Roman"/>
          <w:sz w:val="28"/>
          <w:szCs w:val="28"/>
        </w:rPr>
        <w:t>вители работников учреждения - 1 человек</w:t>
      </w:r>
      <w:r w:rsidRPr="002F5B84">
        <w:rPr>
          <w:rFonts w:ascii="Times New Roman" w:hAnsi="Times New Roman" w:cs="Times New Roman"/>
          <w:sz w:val="28"/>
          <w:szCs w:val="28"/>
        </w:rPr>
        <w:t>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3.3. Количество представителей органов местного самоуправления в составе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ДОУ не должно превышать од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ну треть от общего числа членов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3.4. Одно и то же лицо может быть членом Наблюдательн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ого совета неограниченное число </w:t>
      </w:r>
      <w:r w:rsidRPr="002F5B84">
        <w:rPr>
          <w:rFonts w:ascii="Times New Roman" w:hAnsi="Times New Roman" w:cs="Times New Roman"/>
          <w:sz w:val="28"/>
          <w:szCs w:val="28"/>
        </w:rPr>
        <w:t>раз.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3.5. Заведующий дошкольным образовательным учрежде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нием и его заместители не могут </w:t>
      </w:r>
      <w:r w:rsidRPr="002F5B84">
        <w:rPr>
          <w:rFonts w:ascii="Times New Roman" w:hAnsi="Times New Roman" w:cs="Times New Roman"/>
          <w:sz w:val="28"/>
          <w:szCs w:val="28"/>
        </w:rPr>
        <w:t>быть членами Наблюдательного совета. Заведующий учр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еждением участвует в заседаниях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с правом совещательного голоса.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3.6. Членами Наблюдательного совета не могут быть лица, имею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щие неснятую или </w:t>
      </w:r>
      <w:r w:rsidRPr="002F5B84">
        <w:rPr>
          <w:rFonts w:ascii="Times New Roman" w:hAnsi="Times New Roman" w:cs="Times New Roman"/>
          <w:sz w:val="28"/>
          <w:szCs w:val="28"/>
        </w:rPr>
        <w:t>непогашенную судимость.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3.7. Решение о назначении членов Наблюдательного сове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та или досрочном прекращении их </w:t>
      </w:r>
      <w:r w:rsidRPr="002F5B84">
        <w:rPr>
          <w:rFonts w:ascii="Times New Roman" w:hAnsi="Times New Roman" w:cs="Times New Roman"/>
          <w:sz w:val="28"/>
          <w:szCs w:val="28"/>
        </w:rPr>
        <w:t>полномочий принимается учредителем.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3.8. Решение о назначении представителей работник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ов дошкольного образовательного </w:t>
      </w:r>
      <w:r w:rsidRPr="002F5B84">
        <w:rPr>
          <w:rFonts w:ascii="Times New Roman" w:hAnsi="Times New Roman" w:cs="Times New Roman"/>
          <w:sz w:val="28"/>
          <w:szCs w:val="28"/>
        </w:rPr>
        <w:t>учреждения членом Наблюдательного совета или доср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очном прекращении их полномочий </w:t>
      </w:r>
      <w:r w:rsidRPr="002F5B84">
        <w:rPr>
          <w:rFonts w:ascii="Times New Roman" w:hAnsi="Times New Roman" w:cs="Times New Roman"/>
          <w:sz w:val="28"/>
          <w:szCs w:val="28"/>
        </w:rPr>
        <w:t>принимается учредителем на основании решения общего собрания работников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3.9. Решение Общего собрания работников о назначени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и представителей работников ДОУ </w:t>
      </w:r>
      <w:r w:rsidRPr="002F5B84">
        <w:rPr>
          <w:rFonts w:ascii="Times New Roman" w:hAnsi="Times New Roman" w:cs="Times New Roman"/>
          <w:sz w:val="28"/>
          <w:szCs w:val="28"/>
        </w:rPr>
        <w:t>членами Наблюдательного совета или досрочном прекращ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ении их полномочий направляется </w:t>
      </w:r>
      <w:r w:rsidRPr="002F5B84">
        <w:rPr>
          <w:rFonts w:ascii="Times New Roman" w:hAnsi="Times New Roman" w:cs="Times New Roman"/>
          <w:sz w:val="28"/>
          <w:szCs w:val="28"/>
        </w:rPr>
        <w:t>учреждением учредителю в течение 10 рабочих дней со дня принятия такого решения.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также напр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авляет предложения Учредителю о </w:t>
      </w:r>
      <w:r w:rsidRPr="002F5B84">
        <w:rPr>
          <w:rFonts w:ascii="Times New Roman" w:hAnsi="Times New Roman" w:cs="Times New Roman"/>
          <w:sz w:val="28"/>
          <w:szCs w:val="28"/>
        </w:rPr>
        <w:t>кандидатах в Наблюдательный совет из числа представителей общественности.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3.10. Полномочия члена Наблюдательного совета ДОУ могут быть прекращены досрочно: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по просьбе самого члена Наблюдательного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в случае невозможности исполнения членом Наблюдательного совета своих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обязанностей по состоянию здоровья или по причине его отсутствия в месте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нахождения ДОУ в течение четырех месяцев;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в случае привлечения члена наблюдательного совета к уголовной ответственности.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3.11. Полномочия члена Наблюдательного совета, являющ</w:t>
      </w:r>
      <w:r w:rsidR="006A6A6B" w:rsidRPr="002F5B84">
        <w:rPr>
          <w:rFonts w:ascii="Times New Roman" w:hAnsi="Times New Roman" w:cs="Times New Roman"/>
          <w:sz w:val="28"/>
          <w:szCs w:val="28"/>
        </w:rPr>
        <w:t>егося представителем Учредителя</w:t>
      </w:r>
      <w:r w:rsidRPr="002F5B84">
        <w:rPr>
          <w:rFonts w:ascii="Times New Roman" w:hAnsi="Times New Roman" w:cs="Times New Roman"/>
          <w:sz w:val="28"/>
          <w:szCs w:val="28"/>
        </w:rPr>
        <w:t>, могут быть также прекращен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ы досрочно в случае прекращения </w:t>
      </w:r>
      <w:r w:rsidRPr="002F5B84">
        <w:rPr>
          <w:rFonts w:ascii="Times New Roman" w:hAnsi="Times New Roman" w:cs="Times New Roman"/>
          <w:sz w:val="28"/>
          <w:szCs w:val="28"/>
        </w:rPr>
        <w:t>трудовых отношений, а также по представле</w:t>
      </w:r>
      <w:r w:rsidR="006A6A6B" w:rsidRPr="002F5B84">
        <w:rPr>
          <w:rFonts w:ascii="Times New Roman" w:hAnsi="Times New Roman" w:cs="Times New Roman"/>
          <w:sz w:val="28"/>
          <w:szCs w:val="28"/>
        </w:rPr>
        <w:t>нию Учредителя</w:t>
      </w:r>
      <w:r w:rsidRPr="002F5B84">
        <w:rPr>
          <w:rFonts w:ascii="Times New Roman" w:hAnsi="Times New Roman" w:cs="Times New Roman"/>
          <w:sz w:val="28"/>
          <w:szCs w:val="28"/>
        </w:rPr>
        <w:t>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3.12. Вакантные места, образовавшиеся в Наблюдательном совете в связ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и со смертью или с </w:t>
      </w:r>
      <w:r w:rsidRPr="002F5B84">
        <w:rPr>
          <w:rFonts w:ascii="Times New Roman" w:hAnsi="Times New Roman" w:cs="Times New Roman"/>
          <w:sz w:val="28"/>
          <w:szCs w:val="28"/>
        </w:rPr>
        <w:t>досрочным прекращением полномочий его членов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, замещаются на оставшийся срок </w:t>
      </w:r>
      <w:r w:rsidRPr="002F5B84">
        <w:rPr>
          <w:rFonts w:ascii="Times New Roman" w:hAnsi="Times New Roman" w:cs="Times New Roman"/>
          <w:sz w:val="28"/>
          <w:szCs w:val="28"/>
        </w:rPr>
        <w:t>полномочий Наблюдательного совета 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3.13. Председатель Наблюдательного совета избирается на срок полномочий</w:t>
      </w:r>
      <w:r w:rsidR="009E4019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 xml:space="preserve">Наблюдательного совета членами Совета из их числа 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от </w:t>
      </w:r>
      <w:r w:rsidRPr="002F5B84">
        <w:rPr>
          <w:rFonts w:ascii="Times New Roman" w:hAnsi="Times New Roman" w:cs="Times New Roman"/>
          <w:sz w:val="28"/>
          <w:szCs w:val="28"/>
        </w:rPr>
        <w:t>общего числа голосов членов Наблюдательного сове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та дошкольного образовательного </w:t>
      </w:r>
      <w:r w:rsidRPr="002F5B84">
        <w:rPr>
          <w:rFonts w:ascii="Times New Roman" w:hAnsi="Times New Roman" w:cs="Times New Roman"/>
          <w:sz w:val="28"/>
          <w:szCs w:val="28"/>
        </w:rPr>
        <w:t>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3.14. Представитель работников дошкольного образовате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льного учреждения не может быть </w:t>
      </w:r>
      <w:r w:rsidRPr="002F5B84">
        <w:rPr>
          <w:rFonts w:ascii="Times New Roman" w:hAnsi="Times New Roman" w:cs="Times New Roman"/>
          <w:sz w:val="28"/>
          <w:szCs w:val="28"/>
        </w:rPr>
        <w:t>избран председателем 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3.15. Наблюдательный совет в любое время вправе переизбрать своего Председателя.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3.16. Председатель Совета организует работу наблю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дательного совета, созывает его </w:t>
      </w:r>
      <w:r w:rsidRPr="002F5B84">
        <w:rPr>
          <w:rFonts w:ascii="Times New Roman" w:hAnsi="Times New Roman" w:cs="Times New Roman"/>
          <w:sz w:val="28"/>
          <w:szCs w:val="28"/>
        </w:rPr>
        <w:t>заседания, председательствует на них и организует ведение протокола.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3.17. В отсутствие председателя Наблюдательного 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совета его функции осуществляет </w:t>
      </w:r>
      <w:r w:rsidRPr="002F5B84">
        <w:rPr>
          <w:rFonts w:ascii="Times New Roman" w:hAnsi="Times New Roman" w:cs="Times New Roman"/>
          <w:sz w:val="28"/>
          <w:szCs w:val="28"/>
        </w:rPr>
        <w:t>старший по возрасту член Совета, за исключением предс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тавителя работников дошкольного </w:t>
      </w:r>
      <w:r w:rsidRPr="002F5B84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4. </w:t>
      </w:r>
      <w:r w:rsidRPr="002F5B84">
        <w:rPr>
          <w:rFonts w:ascii="Times New Roman" w:hAnsi="Times New Roman" w:cs="Times New Roman"/>
          <w:b/>
          <w:sz w:val="28"/>
          <w:szCs w:val="28"/>
        </w:rPr>
        <w:t>Права и обязанности членов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4.1. Одно и то же лицо может быть членом Наблюдател</w:t>
      </w:r>
      <w:r w:rsidR="006A6A6B" w:rsidRPr="002F5B84">
        <w:rPr>
          <w:rFonts w:ascii="Times New Roman" w:hAnsi="Times New Roman" w:cs="Times New Roman"/>
          <w:sz w:val="28"/>
          <w:szCs w:val="28"/>
        </w:rPr>
        <w:t xml:space="preserve">ьного совета ДОУ неограниченное </w:t>
      </w:r>
      <w:r w:rsidRPr="002F5B84">
        <w:rPr>
          <w:rFonts w:ascii="Times New Roman" w:hAnsi="Times New Roman" w:cs="Times New Roman"/>
          <w:sz w:val="28"/>
          <w:szCs w:val="28"/>
        </w:rPr>
        <w:t>число раз.</w:t>
      </w:r>
      <w:bookmarkStart w:id="0" w:name="_GoBack"/>
      <w:bookmarkEnd w:id="0"/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5. Председатель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5.1. Председатель Наблюдательного совета ДОУ (далее – Председатель) избирается на срок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полномочий Совета членами наблюдательного совета из их числа простым большинством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голосов от общего числа голосов членов 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5.2. Избрание Председателя Наблюдательного совета, по решению членов Совета,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участвующих в заседании, может проводиться в форме открытого и закрытого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5.3. Представитель работников дошкольного образовательного учреждения не может быть</w:t>
      </w:r>
      <w:r w:rsidR="00157BC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избран председателем 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5.4. Наблюдательный совет в любое время вправе переизбрать своего председателя.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5.5 Председатель организует работу Наблюдательного совета, созывает его заседания,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председательствует на них и организует ведение протокола.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5.6. В отсутствие председателя Наблюдательного совета дошкольного образовательного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учреждения его функции осуществляет старший по возрасту член Совета, за исключением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представителя работников.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5.7. При подготовке к проведению заседания Наблюдательного совета ДОУ его</w:t>
      </w:r>
      <w:r w:rsidR="00E70009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Председатель определяет: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форму проведения заседания (совместное при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сутствие членов наблюдательного </w:t>
      </w:r>
      <w:r w:rsidRPr="002F5B84">
        <w:rPr>
          <w:rFonts w:ascii="Times New Roman" w:hAnsi="Times New Roman" w:cs="Times New Roman"/>
          <w:sz w:val="28"/>
          <w:szCs w:val="28"/>
        </w:rPr>
        <w:t>совета или заочное голосование);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• дату, место, время проведения заседания, а в случае проведения заседания в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2F5B84">
        <w:rPr>
          <w:rFonts w:ascii="Times New Roman" w:hAnsi="Times New Roman" w:cs="Times New Roman"/>
          <w:sz w:val="28"/>
          <w:szCs w:val="28"/>
        </w:rPr>
        <w:t>заочного голосования - дату окончания прие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ма бюллетеней для голосования и </w:t>
      </w:r>
      <w:r w:rsidRPr="002F5B84">
        <w:rPr>
          <w:rFonts w:ascii="Times New Roman" w:hAnsi="Times New Roman" w:cs="Times New Roman"/>
          <w:sz w:val="28"/>
          <w:szCs w:val="28"/>
        </w:rPr>
        <w:t>почтовый адрес, по которому должны направляться заполненные бюллетени;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повестку дня заседания Наблюдательного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порядок сообщения членам Наблюдательного совета о проведении заседания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перечень информации (материалов), предоставляемой членам Наблюдательного</w:t>
      </w:r>
      <w:r w:rsidR="00445519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совета при подготовке к проведению заседания, и порядок ее предоставления;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форму и текст бюллетеня для голосования в случае голосования бюллетенями.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5.8. Дошкольное образовательное учреждение не вправе выплачивать Председателю</w:t>
      </w:r>
      <w:r w:rsidR="00445519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вознаграждение за выполнение им своих обязанностей.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6. Секретарь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6.1. Секретарь Наблюдательного совета (далее – Секретарь) избираетс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я на срок полномочий </w:t>
      </w:r>
      <w:r w:rsidRPr="002F5B84">
        <w:rPr>
          <w:rFonts w:ascii="Times New Roman" w:hAnsi="Times New Roman" w:cs="Times New Roman"/>
          <w:sz w:val="28"/>
          <w:szCs w:val="28"/>
        </w:rPr>
        <w:t>Совета большинством голосов его членов от общего числа голосов.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6.2. Секретарь осуществляет функции по орг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анизационному и информационному </w:t>
      </w:r>
      <w:r w:rsidRPr="002F5B84">
        <w:rPr>
          <w:rFonts w:ascii="Times New Roman" w:hAnsi="Times New Roman" w:cs="Times New Roman"/>
          <w:sz w:val="28"/>
          <w:szCs w:val="28"/>
        </w:rPr>
        <w:t>обеспечению работы наблюдательного совета, ведет делопроизводство.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6.3. Секретарь отвечает за подготовку заседаний наблюдател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ьного совета, ведение протокола </w:t>
      </w:r>
      <w:r w:rsidRPr="002F5B84">
        <w:rPr>
          <w:rFonts w:ascii="Times New Roman" w:hAnsi="Times New Roman" w:cs="Times New Roman"/>
          <w:sz w:val="28"/>
          <w:szCs w:val="28"/>
        </w:rPr>
        <w:t>заседания и достоверность отраженных в нем сведений, а также осуществляет рассылку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извещений о месте и сроках проведения заседания. Извещения о проведении заседания и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иные материалы должны быть направлены членам Наблюдательного совета не позднее, чем</w:t>
      </w:r>
      <w:r w:rsidR="005203BF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 10 дней до проведения заседания.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 К обязанностям Секретаря относится: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6.4.1. Сбор предложений от членов Наблюдательного с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овета ДОУ по формированию плана </w:t>
      </w:r>
      <w:r w:rsidRPr="002F5B84">
        <w:rPr>
          <w:rFonts w:ascii="Times New Roman" w:hAnsi="Times New Roman" w:cs="Times New Roman"/>
          <w:sz w:val="28"/>
          <w:szCs w:val="28"/>
        </w:rPr>
        <w:t>работы Совета и представление проекта план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 работы наблюдательного совета </w:t>
      </w:r>
      <w:r w:rsidRPr="002F5B84">
        <w:rPr>
          <w:rFonts w:ascii="Times New Roman" w:hAnsi="Times New Roman" w:cs="Times New Roman"/>
          <w:sz w:val="28"/>
          <w:szCs w:val="28"/>
        </w:rPr>
        <w:t>Председателю.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6.4.2. Непосредственное участие в подготовке проект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 повестки очередного заседания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в соответствии с предложениями, поступившими от его членов.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6.4.3. Извещение членов Наблюдательного совета и при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глашенных лиц о времени и месте </w:t>
      </w:r>
      <w:r w:rsidRPr="002F5B84">
        <w:rPr>
          <w:rFonts w:ascii="Times New Roman" w:hAnsi="Times New Roman" w:cs="Times New Roman"/>
          <w:sz w:val="28"/>
          <w:szCs w:val="28"/>
        </w:rPr>
        <w:t>проведения заседания.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6.4.4. Подготовка и рассылка материалов, необходим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ых для организации и проведения </w:t>
      </w:r>
      <w:r w:rsidRPr="002F5B84">
        <w:rPr>
          <w:rFonts w:ascii="Times New Roman" w:hAnsi="Times New Roman" w:cs="Times New Roman"/>
          <w:sz w:val="28"/>
          <w:szCs w:val="28"/>
        </w:rPr>
        <w:t>заседания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6.4.5. Подготовка запросов и ответов на письма от имени 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6.4.6. Рассылка членам Совета бюллетеней для г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олосования для принятия решений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Наблюдательным советом, принимаемых путем заочног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 голосования; сбор бюллетеней, </w:t>
      </w:r>
      <w:r w:rsidRPr="002F5B84">
        <w:rPr>
          <w:rFonts w:ascii="Times New Roman" w:hAnsi="Times New Roman" w:cs="Times New Roman"/>
          <w:sz w:val="28"/>
          <w:szCs w:val="28"/>
        </w:rPr>
        <w:t>заполненных членами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6.4.7. Подведение итогов голосования, принимаемых путем заочного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6.4.8. Организация ведения записи хода заседаний Наблюд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ательного совета, в том числе с </w:t>
      </w:r>
      <w:r w:rsidRPr="002F5B84">
        <w:rPr>
          <w:rFonts w:ascii="Times New Roman" w:hAnsi="Times New Roman" w:cs="Times New Roman"/>
          <w:sz w:val="28"/>
          <w:szCs w:val="28"/>
        </w:rPr>
        <w:t>согласия присутствующих членов на ауди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F5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B84">
        <w:rPr>
          <w:rFonts w:ascii="Times New Roman" w:hAnsi="Times New Roman" w:cs="Times New Roman"/>
          <w:sz w:val="28"/>
          <w:szCs w:val="28"/>
        </w:rPr>
        <w:t>видеоносители</w:t>
      </w:r>
      <w:proofErr w:type="spellEnd"/>
      <w:r w:rsidRPr="002F5B84">
        <w:rPr>
          <w:rFonts w:ascii="Times New Roman" w:hAnsi="Times New Roman" w:cs="Times New Roman"/>
          <w:sz w:val="28"/>
          <w:szCs w:val="28"/>
        </w:rPr>
        <w:t>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6.4.9. Подготовка проектов протокольных решений.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6.4.10. Ведение, оформление и подписание протоколов заседаний Н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аблюдательного совета и </w:t>
      </w:r>
      <w:r w:rsidRPr="002F5B84">
        <w:rPr>
          <w:rFonts w:ascii="Times New Roman" w:hAnsi="Times New Roman" w:cs="Times New Roman"/>
          <w:sz w:val="28"/>
          <w:szCs w:val="28"/>
        </w:rPr>
        <w:t>выписок из протоколов заседаний.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6.4.11. Рассылка документов, утвержденных Наблюдательным советом.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6.4.12. В случае необходимости доведение до сотрудник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ов дошкольного образовательного </w:t>
      </w:r>
      <w:r w:rsidRPr="002F5B84">
        <w:rPr>
          <w:rFonts w:ascii="Times New Roman" w:hAnsi="Times New Roman" w:cs="Times New Roman"/>
          <w:sz w:val="28"/>
          <w:szCs w:val="28"/>
        </w:rPr>
        <w:t>учреждения информации о принятых на заседаниях Совета решениях.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6.4.13. Ведение учета и хранения входящей документации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и копий исходящей документации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6.4.14. Обеспечивает хранение: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протоколов заседаний Наблюдательного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решений Наблюдательного совета, принимаемых путем заочного голосования;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бюллетеней для голосования, направленных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в Наблюдательный совет ДОУ его </w:t>
      </w:r>
      <w:r w:rsidRPr="002F5B84">
        <w:rPr>
          <w:rFonts w:ascii="Times New Roman" w:hAnsi="Times New Roman" w:cs="Times New Roman"/>
          <w:sz w:val="28"/>
          <w:szCs w:val="28"/>
        </w:rPr>
        <w:t>членами для принятия решений, принимаемых путем заочного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6.4.15. Выполнение иных функций, предусмотренных п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оручениями Председателя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6.5. Секретарь в ходе проведения заседания осуществляет: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6.5.1. Учет поступающих в Наблюдательный совет предлож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ений о проведении его заседаний </w:t>
      </w:r>
      <w:r w:rsidRPr="002F5B84">
        <w:rPr>
          <w:rFonts w:ascii="Times New Roman" w:hAnsi="Times New Roman" w:cs="Times New Roman"/>
          <w:sz w:val="28"/>
          <w:szCs w:val="28"/>
        </w:rPr>
        <w:t>и вопросов, поступающих для рассмотрения и решения Советом.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6.5.2. Распределение поступивших вопросов по направления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м деятельности, в которых такие </w:t>
      </w:r>
      <w:r w:rsidRPr="002F5B84">
        <w:rPr>
          <w:rFonts w:ascii="Times New Roman" w:hAnsi="Times New Roman" w:cs="Times New Roman"/>
          <w:sz w:val="28"/>
          <w:szCs w:val="28"/>
        </w:rPr>
        <w:t>вопросы возникли и требуют своего решения,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сообщает Председателю Совета о </w:t>
      </w:r>
      <w:r w:rsidRPr="002F5B84">
        <w:rPr>
          <w:rFonts w:ascii="Times New Roman" w:hAnsi="Times New Roman" w:cs="Times New Roman"/>
          <w:sz w:val="28"/>
          <w:szCs w:val="28"/>
        </w:rPr>
        <w:t>поступивших вопросах.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6.5.3. Оповещает всех членов Наблюдательного совета о п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оступивших в Совет предложениях </w:t>
      </w:r>
      <w:r w:rsidRPr="002F5B84">
        <w:rPr>
          <w:rFonts w:ascii="Times New Roman" w:hAnsi="Times New Roman" w:cs="Times New Roman"/>
          <w:sz w:val="28"/>
          <w:szCs w:val="28"/>
        </w:rPr>
        <w:t>и выясняет заинтересованность каждого из членов в р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ассмотрении и решении вопросов, </w:t>
      </w:r>
      <w:r w:rsidRPr="002F5B84">
        <w:rPr>
          <w:rFonts w:ascii="Times New Roman" w:hAnsi="Times New Roman" w:cs="Times New Roman"/>
          <w:sz w:val="28"/>
          <w:szCs w:val="28"/>
        </w:rPr>
        <w:t>указанных в предложениях.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6.5.4. Регистрацию членов Наблюдательного совета, принимающих участие в заседании.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6.5.5. Под руководством Председателя ведение протокола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заседаний, контроль исполнения </w:t>
      </w:r>
      <w:r w:rsidRPr="002F5B84">
        <w:rPr>
          <w:rFonts w:ascii="Times New Roman" w:hAnsi="Times New Roman" w:cs="Times New Roman"/>
          <w:sz w:val="28"/>
          <w:szCs w:val="28"/>
        </w:rPr>
        <w:t>решений 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6.5.6. Ведение делопроизводства и архива документов и ма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териалов Наблюдательного совета </w:t>
      </w:r>
      <w:r w:rsidRPr="002F5B84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6.5.7. Выполнение иных полномочий, связанных с д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елопроизводством и организацией </w:t>
      </w:r>
      <w:r w:rsidRPr="002F5B84">
        <w:rPr>
          <w:rFonts w:ascii="Times New Roman" w:hAnsi="Times New Roman" w:cs="Times New Roman"/>
          <w:sz w:val="28"/>
          <w:szCs w:val="28"/>
        </w:rPr>
        <w:t>деятельности 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6.6. Секретарь обеспечивает скоординированную и оперативную работу членов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6.7. В случае временного отсутствия Секретаря (по причине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нахождения в отпуске, </w:t>
      </w:r>
      <w:r w:rsidRPr="002F5B84">
        <w:rPr>
          <w:rFonts w:ascii="Times New Roman" w:hAnsi="Times New Roman" w:cs="Times New Roman"/>
          <w:sz w:val="28"/>
          <w:szCs w:val="28"/>
        </w:rPr>
        <w:t>командировке, в случае болезни и т.п.) Наблюдательный с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овет назначает по представлению </w:t>
      </w:r>
      <w:r w:rsidRPr="002F5B84">
        <w:rPr>
          <w:rFonts w:ascii="Times New Roman" w:hAnsi="Times New Roman" w:cs="Times New Roman"/>
          <w:sz w:val="28"/>
          <w:szCs w:val="28"/>
        </w:rPr>
        <w:t>Председателя иного работника ДОУ для временного исполнения функций Секретаря.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6.8. В случае несвоевременного представления Председателем кандидата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для назначения на </w:t>
      </w:r>
      <w:r w:rsidRPr="002F5B84">
        <w:rPr>
          <w:rFonts w:ascii="Times New Roman" w:hAnsi="Times New Roman" w:cs="Times New Roman"/>
          <w:sz w:val="28"/>
          <w:szCs w:val="28"/>
        </w:rPr>
        <w:t>должность Секретаря Наблюдательного совета (в т.ч. дл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я временного исполнения функций </w:t>
      </w:r>
      <w:r w:rsidRPr="002F5B84">
        <w:rPr>
          <w:rFonts w:ascii="Times New Roman" w:hAnsi="Times New Roman" w:cs="Times New Roman"/>
          <w:sz w:val="28"/>
          <w:szCs w:val="28"/>
        </w:rPr>
        <w:t>Секретаря) Совет назначает Секретаря наблюдательного совета по своему усмотрению.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 Порядок созыва заседаний Наблюдательного совета ДОУ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7.1. Заседания Наблюдательного совета проводятся по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мере необходимости, но не реже </w:t>
      </w:r>
      <w:r w:rsidR="0057381E" w:rsidRPr="002F5B84">
        <w:rPr>
          <w:rFonts w:ascii="Times New Roman" w:hAnsi="Times New Roman" w:cs="Times New Roman"/>
          <w:sz w:val="28"/>
          <w:szCs w:val="28"/>
        </w:rPr>
        <w:t>двух  раз в год</w:t>
      </w:r>
      <w:r w:rsidRPr="002F5B84">
        <w:rPr>
          <w:rFonts w:ascii="Times New Roman" w:hAnsi="Times New Roman" w:cs="Times New Roman"/>
          <w:sz w:val="28"/>
          <w:szCs w:val="28"/>
        </w:rPr>
        <w:t>. Для решения процедурных вопросо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в проведения заседаний, порядка </w:t>
      </w:r>
      <w:r w:rsidRPr="002F5B84">
        <w:rPr>
          <w:rFonts w:ascii="Times New Roman" w:hAnsi="Times New Roman" w:cs="Times New Roman"/>
          <w:sz w:val="28"/>
          <w:szCs w:val="28"/>
        </w:rPr>
        <w:t>голосования и иных вопросов Наблюдательный совет на первом заседании утверждает</w:t>
      </w:r>
      <w:r w:rsidR="005203BF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 xml:space="preserve">регламент, положения которого не могут противоречить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</w:t>
      </w:r>
      <w:r w:rsidRPr="002F5B84">
        <w:rPr>
          <w:rFonts w:ascii="Times New Roman" w:hAnsi="Times New Roman" w:cs="Times New Roman"/>
          <w:sz w:val="28"/>
          <w:szCs w:val="28"/>
        </w:rPr>
        <w:t>настоящему Уставу 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7.2. Заседание Наблюдательного совета в ДОУ созывается е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го председателем по собственной </w:t>
      </w:r>
      <w:r w:rsidRPr="002F5B84">
        <w:rPr>
          <w:rFonts w:ascii="Times New Roman" w:hAnsi="Times New Roman" w:cs="Times New Roman"/>
          <w:sz w:val="28"/>
          <w:szCs w:val="28"/>
        </w:rPr>
        <w:t>инициативе, по требованию Учредителя, члена Совета или заведующего детским садом.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7.3. Лицо, созывающее заседание наблюдательного совета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, обязано не позднее, чем за 10 </w:t>
      </w:r>
      <w:r w:rsidRPr="002F5B84">
        <w:rPr>
          <w:rFonts w:ascii="Times New Roman" w:hAnsi="Times New Roman" w:cs="Times New Roman"/>
          <w:sz w:val="28"/>
          <w:szCs w:val="28"/>
        </w:rPr>
        <w:t xml:space="preserve">дней до его проведения в письменном виде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уведомить об этом каждого члена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7.4. В уведомлении должны быть указаны: дата, вре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мя и место проведения заседания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совета, форма проведения наблюдательног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 совета (заседание или заочное </w:t>
      </w:r>
      <w:r w:rsidRPr="002F5B84">
        <w:rPr>
          <w:rFonts w:ascii="Times New Roman" w:hAnsi="Times New Roman" w:cs="Times New Roman"/>
          <w:sz w:val="28"/>
          <w:szCs w:val="28"/>
        </w:rPr>
        <w:t>голосование), а также предлагаемая повестка.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7.5. Члены Наблюдательного совета вправе вносить предложения о включении в повес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тку </w:t>
      </w:r>
      <w:r w:rsidRPr="002F5B84">
        <w:rPr>
          <w:rFonts w:ascii="Times New Roman" w:hAnsi="Times New Roman" w:cs="Times New Roman"/>
          <w:sz w:val="28"/>
          <w:szCs w:val="28"/>
        </w:rPr>
        <w:t>заседания Совета дополнительных вопросов не позднее, чем за 5 дней до его проведения.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7.6. Лицо, созывающее заседание наблюдательного совета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, не вправе вносить изменения в </w:t>
      </w:r>
      <w:r w:rsidRPr="002F5B84">
        <w:rPr>
          <w:rFonts w:ascii="Times New Roman" w:hAnsi="Times New Roman" w:cs="Times New Roman"/>
          <w:sz w:val="28"/>
          <w:szCs w:val="28"/>
        </w:rPr>
        <w:t>формулировки дополнительных вопросов, предложенных членами наблюдательного совет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 </w:t>
      </w:r>
      <w:r w:rsidRPr="002F5B84">
        <w:rPr>
          <w:rFonts w:ascii="Times New Roman" w:hAnsi="Times New Roman" w:cs="Times New Roman"/>
          <w:sz w:val="28"/>
          <w:szCs w:val="28"/>
        </w:rPr>
        <w:t>для включения в повестку заседания.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7.7. В случае если по предложению членов Наблюдательного совета ДОУ в первоначальную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повестку заседания Совета вносятся изменения, лицо, с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озывающее наблюдательный совет, </w:t>
      </w:r>
      <w:r w:rsidRPr="002F5B84">
        <w:rPr>
          <w:rFonts w:ascii="Times New Roman" w:hAnsi="Times New Roman" w:cs="Times New Roman"/>
          <w:sz w:val="28"/>
          <w:szCs w:val="28"/>
        </w:rPr>
        <w:t xml:space="preserve">обязано не 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5B84">
        <w:rPr>
          <w:rFonts w:ascii="Times New Roman" w:hAnsi="Times New Roman" w:cs="Times New Roman"/>
          <w:sz w:val="28"/>
          <w:szCs w:val="28"/>
        </w:rPr>
        <w:t xml:space="preserve"> чем за 3 дня до его прове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дения уведомить всех участников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о внесенных в повестку заседания изменениях.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7.8. В случаях, не терпящих отлагательства, заседание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Наблюдательного совета детского </w:t>
      </w:r>
      <w:r w:rsidRPr="002F5B84">
        <w:rPr>
          <w:rFonts w:ascii="Times New Roman" w:hAnsi="Times New Roman" w:cs="Times New Roman"/>
          <w:sz w:val="28"/>
          <w:szCs w:val="28"/>
        </w:rPr>
        <w:t>сада может быть созвано немедленно без письменн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ого извещения членов Совета (по </w:t>
      </w:r>
      <w:r w:rsidRPr="002F5B84">
        <w:rPr>
          <w:rFonts w:ascii="Times New Roman" w:hAnsi="Times New Roman" w:cs="Times New Roman"/>
          <w:sz w:val="28"/>
          <w:szCs w:val="28"/>
        </w:rPr>
        <w:t>телефону).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7.9. Приглашенные председателем Наблюдательного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совета лица могут участвовать в </w:t>
      </w:r>
      <w:r w:rsidRPr="002F5B84">
        <w:rPr>
          <w:rFonts w:ascii="Times New Roman" w:hAnsi="Times New Roman" w:cs="Times New Roman"/>
          <w:sz w:val="28"/>
          <w:szCs w:val="28"/>
        </w:rPr>
        <w:t>заседании, если против их присутствия не возражает более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чем одна треть от общего числа </w:t>
      </w:r>
      <w:r w:rsidRPr="002F5B84">
        <w:rPr>
          <w:rFonts w:ascii="Times New Roman" w:hAnsi="Times New Roman" w:cs="Times New Roman"/>
          <w:sz w:val="28"/>
          <w:szCs w:val="28"/>
        </w:rPr>
        <w:t>членов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7.10. Заседание Наблюдательного совета является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правомочным, если все его члены </w:t>
      </w:r>
      <w:r w:rsidRPr="002F5B84">
        <w:rPr>
          <w:rFonts w:ascii="Times New Roman" w:hAnsi="Times New Roman" w:cs="Times New Roman"/>
          <w:sz w:val="28"/>
          <w:szCs w:val="28"/>
        </w:rPr>
        <w:t>извещены о времени и месте его проведения и на заседа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нии присутствуют более половины </w:t>
      </w:r>
      <w:r w:rsidRPr="002F5B84">
        <w:rPr>
          <w:rFonts w:ascii="Times New Roman" w:hAnsi="Times New Roman" w:cs="Times New Roman"/>
          <w:sz w:val="28"/>
          <w:szCs w:val="28"/>
        </w:rPr>
        <w:t>членов Совета. Передача членом Наблюдательного совет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 своего голоса другому лицу не </w:t>
      </w:r>
      <w:r w:rsidRPr="002F5B84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7.11. Настоящим локальным актом предусматривается воз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можность учета, представленного </w:t>
      </w:r>
      <w:r w:rsidRPr="002F5B84">
        <w:rPr>
          <w:rFonts w:ascii="Times New Roman" w:hAnsi="Times New Roman" w:cs="Times New Roman"/>
          <w:sz w:val="28"/>
          <w:szCs w:val="28"/>
        </w:rPr>
        <w:t>в письменной форме мнения члена Наблюдательною совет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 детского сада, отсутствующего </w:t>
      </w:r>
      <w:r w:rsidRPr="002F5B84">
        <w:rPr>
          <w:rFonts w:ascii="Times New Roman" w:hAnsi="Times New Roman" w:cs="Times New Roman"/>
          <w:sz w:val="28"/>
          <w:szCs w:val="28"/>
        </w:rPr>
        <w:t>на его заседании по уважительной причине, при определени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и наличия кворума и результатов </w:t>
      </w:r>
      <w:r w:rsidRPr="002F5B84">
        <w:rPr>
          <w:rFonts w:ascii="Times New Roman" w:hAnsi="Times New Roman" w:cs="Times New Roman"/>
          <w:sz w:val="28"/>
          <w:szCs w:val="28"/>
        </w:rPr>
        <w:t>голосования, а также возможность принятия решен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ий наблюдательным советом путем </w:t>
      </w:r>
      <w:r w:rsidRPr="002F5B84">
        <w:rPr>
          <w:rFonts w:ascii="Times New Roman" w:hAnsi="Times New Roman" w:cs="Times New Roman"/>
          <w:sz w:val="28"/>
          <w:szCs w:val="28"/>
        </w:rPr>
        <w:t>проведения заочного голосования. Указанный порядок не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может применяться при принятии </w:t>
      </w:r>
      <w:r w:rsidRPr="002F5B84">
        <w:rPr>
          <w:rFonts w:ascii="Times New Roman" w:hAnsi="Times New Roman" w:cs="Times New Roman"/>
          <w:sz w:val="28"/>
          <w:szCs w:val="28"/>
        </w:rPr>
        <w:t>решений по вопросам, предусмотренным п.9 и 10 ч. 1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 ст. 11 Федерального закона «Об </w:t>
      </w:r>
      <w:r w:rsidRPr="002F5B84">
        <w:rPr>
          <w:rFonts w:ascii="Times New Roman" w:hAnsi="Times New Roman" w:cs="Times New Roman"/>
          <w:sz w:val="28"/>
          <w:szCs w:val="28"/>
        </w:rPr>
        <w:t>автономных учреждениях».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7.12. В заседании Наблюдательного совета дошкольн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2F5B84">
        <w:rPr>
          <w:rFonts w:ascii="Times New Roman" w:hAnsi="Times New Roman" w:cs="Times New Roman"/>
          <w:sz w:val="28"/>
          <w:szCs w:val="28"/>
        </w:rPr>
        <w:t>вправе участвовать заведующий ДОУ. Иные приглашенны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е председателем Наблюдательного </w:t>
      </w:r>
      <w:r w:rsidRPr="002F5B84">
        <w:rPr>
          <w:rFonts w:ascii="Times New Roman" w:hAnsi="Times New Roman" w:cs="Times New Roman"/>
          <w:sz w:val="28"/>
          <w:szCs w:val="28"/>
        </w:rPr>
        <w:t xml:space="preserve">совета лица могут участвовать в заседании, </w:t>
      </w:r>
      <w:r w:rsidRPr="002F5B84">
        <w:rPr>
          <w:rFonts w:ascii="Times New Roman" w:hAnsi="Times New Roman" w:cs="Times New Roman"/>
          <w:sz w:val="28"/>
          <w:szCs w:val="28"/>
        </w:rPr>
        <w:lastRenderedPageBreak/>
        <w:t>если против их присутствия не возраж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ает более </w:t>
      </w:r>
      <w:r w:rsidRPr="002F5B84">
        <w:rPr>
          <w:rFonts w:ascii="Times New Roman" w:hAnsi="Times New Roman" w:cs="Times New Roman"/>
          <w:sz w:val="28"/>
          <w:szCs w:val="28"/>
        </w:rPr>
        <w:t>чем 1 / 3 от общего числа членов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7.13. Первое заседание Совета после его создания, а также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первое заседание нового состава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ДОУ созывается по требован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ию учредителя детского сада. До </w:t>
      </w:r>
      <w:r w:rsidRPr="002F5B84">
        <w:rPr>
          <w:rFonts w:ascii="Times New Roman" w:hAnsi="Times New Roman" w:cs="Times New Roman"/>
          <w:sz w:val="28"/>
          <w:szCs w:val="28"/>
        </w:rPr>
        <w:t>избрания председателя Наблюдательного совета на так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ом заседании председательствует </w:t>
      </w:r>
      <w:r w:rsidRPr="002F5B84">
        <w:rPr>
          <w:rFonts w:ascii="Times New Roman" w:hAnsi="Times New Roman" w:cs="Times New Roman"/>
          <w:sz w:val="28"/>
          <w:szCs w:val="28"/>
        </w:rPr>
        <w:t xml:space="preserve">старший по возрасту член Совета дошкольного </w:t>
      </w:r>
      <w:r w:rsidR="003A78DD" w:rsidRPr="002F5B8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за </w:t>
      </w:r>
      <w:r w:rsidRPr="002F5B84">
        <w:rPr>
          <w:rFonts w:ascii="Times New Roman" w:hAnsi="Times New Roman" w:cs="Times New Roman"/>
          <w:sz w:val="28"/>
          <w:szCs w:val="28"/>
        </w:rPr>
        <w:t>исключением представителя работников детского сада.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8. Порядок проведения заседаний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8.1. Председатель Наблюдательного совета ДОУ организуе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т проведение заседаний Совета в </w:t>
      </w:r>
      <w:r w:rsidRPr="002F5B84">
        <w:rPr>
          <w:rFonts w:ascii="Times New Roman" w:hAnsi="Times New Roman" w:cs="Times New Roman"/>
          <w:sz w:val="28"/>
          <w:szCs w:val="28"/>
        </w:rPr>
        <w:t>соответствии с повесткой заседания.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8.2. Председатель на заседании обеспечивает порядок и с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облюдение регламента проведения </w:t>
      </w:r>
      <w:r w:rsidRPr="002F5B84">
        <w:rPr>
          <w:rFonts w:ascii="Times New Roman" w:hAnsi="Times New Roman" w:cs="Times New Roman"/>
          <w:sz w:val="28"/>
          <w:szCs w:val="28"/>
        </w:rPr>
        <w:t>заседания, деловое и конструктивное рассмотрение вопросов повестки дня.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8.3. По завершении рассмотрения каждого вопр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оса Председатель оглашает итоги </w:t>
      </w:r>
      <w:r w:rsidRPr="002F5B84">
        <w:rPr>
          <w:rFonts w:ascii="Times New Roman" w:hAnsi="Times New Roman" w:cs="Times New Roman"/>
          <w:sz w:val="28"/>
          <w:szCs w:val="28"/>
        </w:rPr>
        <w:t>голосования и объявляет принятое по данному вопросу решение.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8.4. Заседание Наблюдательного совета являе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тся правомочным, если все члены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извещены о времени и мест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е его проведения и на заседании </w:t>
      </w:r>
      <w:r w:rsidRPr="002F5B84">
        <w:rPr>
          <w:rFonts w:ascii="Times New Roman" w:hAnsi="Times New Roman" w:cs="Times New Roman"/>
          <w:sz w:val="28"/>
          <w:szCs w:val="28"/>
        </w:rPr>
        <w:t>присутствует более половины членов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8.5. Члены Наблюдательного совета дошкольного обр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азовательного учреждения должны </w:t>
      </w:r>
      <w:r w:rsidRPr="002F5B84">
        <w:rPr>
          <w:rFonts w:ascii="Times New Roman" w:hAnsi="Times New Roman" w:cs="Times New Roman"/>
          <w:sz w:val="28"/>
          <w:szCs w:val="28"/>
        </w:rPr>
        <w:t>принимать участие в заседаниях лично. Передача членом Наблюдательного с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овета своего </w:t>
      </w:r>
      <w:r w:rsidRPr="002F5B84">
        <w:rPr>
          <w:rFonts w:ascii="Times New Roman" w:hAnsi="Times New Roman" w:cs="Times New Roman"/>
          <w:sz w:val="28"/>
          <w:szCs w:val="28"/>
        </w:rPr>
        <w:t>голоса другому лицу не допускается.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8.6. В случае невозможности принять участие в заседа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нии член Наблюдательного совета </w:t>
      </w:r>
      <w:r w:rsidRPr="002F5B84">
        <w:rPr>
          <w:rFonts w:ascii="Times New Roman" w:hAnsi="Times New Roman" w:cs="Times New Roman"/>
          <w:sz w:val="28"/>
          <w:szCs w:val="28"/>
        </w:rPr>
        <w:t>может направить свое письменное мнение по вопросам по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вестки дня, которое должно быть </w:t>
      </w:r>
      <w:r w:rsidRPr="002F5B84">
        <w:rPr>
          <w:rFonts w:ascii="Times New Roman" w:hAnsi="Times New Roman" w:cs="Times New Roman"/>
          <w:sz w:val="28"/>
          <w:szCs w:val="28"/>
        </w:rPr>
        <w:t>представлено Председателю до начала заседания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8.7. Письменное мнение, направляемое членом Наблюдат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ельного совета ДОУ для принятия </w:t>
      </w:r>
      <w:r w:rsidRPr="002F5B84">
        <w:rPr>
          <w:rFonts w:ascii="Times New Roman" w:hAnsi="Times New Roman" w:cs="Times New Roman"/>
          <w:sz w:val="28"/>
          <w:szCs w:val="28"/>
        </w:rPr>
        <w:t>участия в заседании должно содержать: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фамилию, имя и отчество члена наблюдательного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формулировка вопроса (проекта решения);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мотивировка условий принятия такого решения по вопросу (проекту решения);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позицию голосования («за», «против», «воздержался»);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подпись члена наблюдательного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«Особое мнение», которое оглашается в случае при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нятия решения, отличного от его </w:t>
      </w:r>
      <w:r w:rsidRPr="002F5B84">
        <w:rPr>
          <w:rFonts w:ascii="Times New Roman" w:hAnsi="Times New Roman" w:cs="Times New Roman"/>
          <w:sz w:val="28"/>
          <w:szCs w:val="28"/>
        </w:rPr>
        <w:t>варианта голосования и его текст, который прилагает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ся к протоколу заседания в этом </w:t>
      </w:r>
      <w:r w:rsidRPr="002F5B84">
        <w:rPr>
          <w:rFonts w:ascii="Times New Roman" w:hAnsi="Times New Roman" w:cs="Times New Roman"/>
          <w:sz w:val="28"/>
          <w:szCs w:val="28"/>
        </w:rPr>
        <w:t>случае.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8.8. При определении кворума и результатов голосования по вопросам повестки дня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 xml:space="preserve">учитывается письменное мнение члена Наблюдательного </w:t>
      </w:r>
      <w:r w:rsidRPr="002F5B84">
        <w:rPr>
          <w:rFonts w:ascii="Times New Roman" w:hAnsi="Times New Roman" w:cs="Times New Roman"/>
          <w:sz w:val="28"/>
          <w:szCs w:val="28"/>
        </w:rPr>
        <w:lastRenderedPageBreak/>
        <w:t>совета, отсутствующего на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заседании, только в том случае, если в тексте письменного мнения прямо не предусмотрено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обратное.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8.9. Письменное мнение члена Наблюдательного совета 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может содержать его голосование </w:t>
      </w:r>
      <w:r w:rsidRPr="002F5B84">
        <w:rPr>
          <w:rFonts w:ascii="Times New Roman" w:hAnsi="Times New Roman" w:cs="Times New Roman"/>
          <w:sz w:val="28"/>
          <w:szCs w:val="28"/>
        </w:rPr>
        <w:t>как по всем вопросам повестки дня заседания, так и по отдельным вопросам.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8.10. В случае присутствия члена Совета на заседании ег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о письменное мнение, полученное </w:t>
      </w:r>
      <w:r w:rsidRPr="002F5B84">
        <w:rPr>
          <w:rFonts w:ascii="Times New Roman" w:hAnsi="Times New Roman" w:cs="Times New Roman"/>
          <w:sz w:val="28"/>
          <w:szCs w:val="28"/>
        </w:rPr>
        <w:t>до проведения заседания, на заседании не оглашае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тся и при определении кворума и </w:t>
      </w:r>
      <w:r w:rsidRPr="002F5B84">
        <w:rPr>
          <w:rFonts w:ascii="Times New Roman" w:hAnsi="Times New Roman" w:cs="Times New Roman"/>
          <w:sz w:val="28"/>
          <w:szCs w:val="28"/>
        </w:rPr>
        <w:t>результатов голосования не учитывается.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8.11. При определении наличия кворума и результатов 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голосования по вопросу повестки </w:t>
      </w:r>
      <w:r w:rsidRPr="002F5B84">
        <w:rPr>
          <w:rFonts w:ascii="Times New Roman" w:hAnsi="Times New Roman" w:cs="Times New Roman"/>
          <w:sz w:val="28"/>
          <w:szCs w:val="28"/>
        </w:rPr>
        <w:t>заседания может учитываться письменное мнение члена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 Наблюдательного совета ДОУ, не </w:t>
      </w:r>
      <w:r w:rsidRPr="002F5B84">
        <w:rPr>
          <w:rFonts w:ascii="Times New Roman" w:hAnsi="Times New Roman" w:cs="Times New Roman"/>
          <w:sz w:val="28"/>
          <w:szCs w:val="28"/>
        </w:rPr>
        <w:t>присутствующего на заседании, если соблюдены одновременно следующие условия: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письменное мнение по вопросу получено Советом до начала заседания;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член Наблюдательного совета однозначно опр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еделил свою позицию по вопросу, </w:t>
      </w:r>
      <w:r w:rsidRPr="002F5B84">
        <w:rPr>
          <w:rFonts w:ascii="Times New Roman" w:hAnsi="Times New Roman" w:cs="Times New Roman"/>
          <w:sz w:val="28"/>
          <w:szCs w:val="28"/>
        </w:rPr>
        <w:t>указав в письменном мнении «за» или «проти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в» он голосует по предложенному </w:t>
      </w:r>
      <w:r w:rsidRPr="002F5B84">
        <w:rPr>
          <w:rFonts w:ascii="Times New Roman" w:hAnsi="Times New Roman" w:cs="Times New Roman"/>
          <w:sz w:val="28"/>
          <w:szCs w:val="28"/>
        </w:rPr>
        <w:t>проекту решения, или «воздержался» от принятия решения;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на заседании лично присутствуют более половины членов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8.12. Письменное мнение, содержащее поправки и ог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оворки по предложенному проекту </w:t>
      </w:r>
      <w:r w:rsidRPr="002F5B84">
        <w:rPr>
          <w:rFonts w:ascii="Times New Roman" w:hAnsi="Times New Roman" w:cs="Times New Roman"/>
          <w:sz w:val="28"/>
          <w:szCs w:val="28"/>
        </w:rPr>
        <w:t>решения, не подлежит учету при определении кворума и результатов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8.13. Если поправки в проект решения внесены на заседании Наблюдательного с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2F5B84">
        <w:rPr>
          <w:rFonts w:ascii="Times New Roman" w:hAnsi="Times New Roman" w:cs="Times New Roman"/>
          <w:sz w:val="28"/>
          <w:szCs w:val="28"/>
        </w:rPr>
        <w:t xml:space="preserve">детского сада, письменное мнение также не подлежит 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учету при определении кворума и </w:t>
      </w:r>
      <w:r w:rsidRPr="002F5B84">
        <w:rPr>
          <w:rFonts w:ascii="Times New Roman" w:hAnsi="Times New Roman" w:cs="Times New Roman"/>
          <w:sz w:val="28"/>
          <w:szCs w:val="28"/>
        </w:rPr>
        <w:t>результатов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8.14. Письменные мнения учитываются при определении кв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орума и результатов голосования </w:t>
      </w:r>
      <w:r w:rsidRPr="002F5B84">
        <w:rPr>
          <w:rFonts w:ascii="Times New Roman" w:hAnsi="Times New Roman" w:cs="Times New Roman"/>
          <w:sz w:val="28"/>
          <w:szCs w:val="28"/>
        </w:rPr>
        <w:t>по каждому вопросу отдельно, что отражается в протоколе заседания.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8.15. Если копия письменного мнения члена Наблюдател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ьного совета не была включена в </w:t>
      </w:r>
      <w:r w:rsidRPr="002F5B84">
        <w:rPr>
          <w:rFonts w:ascii="Times New Roman" w:hAnsi="Times New Roman" w:cs="Times New Roman"/>
          <w:sz w:val="28"/>
          <w:szCs w:val="28"/>
        </w:rPr>
        <w:t>информацию (материалы), предоставляемые членам Сове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та к заседанию, то Председатель </w:t>
      </w:r>
      <w:r w:rsidRPr="002F5B84">
        <w:rPr>
          <w:rFonts w:ascii="Times New Roman" w:hAnsi="Times New Roman" w:cs="Times New Roman"/>
          <w:sz w:val="28"/>
          <w:szCs w:val="28"/>
        </w:rPr>
        <w:t>обязан огласить письменное мнение члена наблюдательного совета, отсутствующего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 на заседании, до начала </w:t>
      </w:r>
      <w:r w:rsidRPr="002F5B84">
        <w:rPr>
          <w:rFonts w:ascii="Times New Roman" w:hAnsi="Times New Roman" w:cs="Times New Roman"/>
          <w:sz w:val="28"/>
          <w:szCs w:val="28"/>
        </w:rPr>
        <w:t>голосования по вопросу повестки дн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я, по которому представлено это </w:t>
      </w:r>
      <w:r w:rsidRPr="002F5B84">
        <w:rPr>
          <w:rFonts w:ascii="Times New Roman" w:hAnsi="Times New Roman" w:cs="Times New Roman"/>
          <w:sz w:val="28"/>
          <w:szCs w:val="28"/>
        </w:rPr>
        <w:t>мнение.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8.16. Каждый член Наблюдательного совета обладает од</w:t>
      </w:r>
      <w:r w:rsidR="003A46D8" w:rsidRPr="002F5B84">
        <w:rPr>
          <w:rFonts w:ascii="Times New Roman" w:hAnsi="Times New Roman" w:cs="Times New Roman"/>
          <w:sz w:val="28"/>
          <w:szCs w:val="28"/>
        </w:rPr>
        <w:t xml:space="preserve">ним голосом. В случае равенства </w:t>
      </w:r>
      <w:r w:rsidRPr="002F5B84">
        <w:rPr>
          <w:rFonts w:ascii="Times New Roman" w:hAnsi="Times New Roman" w:cs="Times New Roman"/>
          <w:sz w:val="28"/>
          <w:szCs w:val="28"/>
        </w:rPr>
        <w:t>голосов членов Совета, решающим является голос Председателя. Член наблюдательного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совета, выполняющий функции Председателя в его отсутствие, правом решающего голоса на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заседаниях не обладает.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8.17. 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Председатель, участвуя в открытом голосовании, голосует по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следним в той категории </w:t>
      </w:r>
      <w:r w:rsidRPr="002F5B84">
        <w:rPr>
          <w:rFonts w:ascii="Times New Roman" w:hAnsi="Times New Roman" w:cs="Times New Roman"/>
          <w:sz w:val="28"/>
          <w:szCs w:val="28"/>
        </w:rPr>
        <w:t>(«да», «нет», «воздержался»), которую он для себя наметил.</w:t>
      </w:r>
      <w:proofErr w:type="gramEnd"/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8.18. Заседания Совета могут проводиться в режиме вид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еоконференции и предусматривают </w:t>
      </w:r>
      <w:r w:rsidRPr="002F5B84">
        <w:rPr>
          <w:rFonts w:ascii="Times New Roman" w:hAnsi="Times New Roman" w:cs="Times New Roman"/>
          <w:sz w:val="28"/>
          <w:szCs w:val="28"/>
        </w:rPr>
        <w:t>следующие основные виды выступлений: доклад, со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доклад, заключительное слово по </w:t>
      </w:r>
      <w:r w:rsidRPr="002F5B84">
        <w:rPr>
          <w:rFonts w:ascii="Times New Roman" w:hAnsi="Times New Roman" w:cs="Times New Roman"/>
          <w:sz w:val="28"/>
          <w:szCs w:val="28"/>
        </w:rPr>
        <w:t>обсуждаемому вопросу, выступления в прениях по содер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жанию обсуждаемого вопроса, при </w:t>
      </w:r>
      <w:r w:rsidRPr="002F5B84">
        <w:rPr>
          <w:rFonts w:ascii="Times New Roman" w:hAnsi="Times New Roman" w:cs="Times New Roman"/>
          <w:sz w:val="28"/>
          <w:szCs w:val="28"/>
        </w:rPr>
        <w:t>внесении предложений, по мотивам голосования, по пор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ядку ведения заседания, а также </w:t>
      </w:r>
      <w:r w:rsidRPr="002F5B84">
        <w:rPr>
          <w:rFonts w:ascii="Times New Roman" w:hAnsi="Times New Roman" w:cs="Times New Roman"/>
          <w:sz w:val="28"/>
          <w:szCs w:val="28"/>
        </w:rPr>
        <w:t>справка, информация, заявление, обращение.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8.19. На заседании Наблюдательного совета Председатель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 может формировать юридическое </w:t>
      </w:r>
      <w:r w:rsidRPr="002F5B84">
        <w:rPr>
          <w:rFonts w:ascii="Times New Roman" w:hAnsi="Times New Roman" w:cs="Times New Roman"/>
          <w:sz w:val="28"/>
          <w:szCs w:val="28"/>
        </w:rPr>
        <w:t>обеспечение заседания в составе привлеченного юриста (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юристов). Юрист или юридическая </w:t>
      </w:r>
      <w:r w:rsidRPr="002F5B84">
        <w:rPr>
          <w:rFonts w:ascii="Times New Roman" w:hAnsi="Times New Roman" w:cs="Times New Roman"/>
          <w:sz w:val="28"/>
          <w:szCs w:val="28"/>
        </w:rPr>
        <w:t>группа дают разъяснения и консультации по юридическ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им вопросам, возникающим в ходе </w:t>
      </w:r>
      <w:r w:rsidRPr="002F5B84">
        <w:rPr>
          <w:rFonts w:ascii="Times New Roman" w:hAnsi="Times New Roman" w:cs="Times New Roman"/>
          <w:sz w:val="28"/>
          <w:szCs w:val="28"/>
        </w:rPr>
        <w:t>заседания, со ссылкой на конкретные правовые акты. Кроме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 того, юридическая группа перед </w:t>
      </w:r>
      <w:r w:rsidRPr="002F5B84">
        <w:rPr>
          <w:rFonts w:ascii="Times New Roman" w:hAnsi="Times New Roman" w:cs="Times New Roman"/>
          <w:sz w:val="28"/>
          <w:szCs w:val="28"/>
        </w:rPr>
        <w:t>проведением голосования по проекту решения в ц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елом дает заключение на предмет </w:t>
      </w:r>
      <w:r w:rsidRPr="002F5B84">
        <w:rPr>
          <w:rFonts w:ascii="Times New Roman" w:hAnsi="Times New Roman" w:cs="Times New Roman"/>
          <w:sz w:val="28"/>
          <w:szCs w:val="28"/>
        </w:rPr>
        <w:t xml:space="preserve">отсутствия внутренних противоречий и противоречий с </w:t>
      </w:r>
      <w:r w:rsidR="00340E1C" w:rsidRPr="002F5B84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в </w:t>
      </w:r>
      <w:r w:rsidRPr="002F5B84">
        <w:rPr>
          <w:rFonts w:ascii="Times New Roman" w:hAnsi="Times New Roman" w:cs="Times New Roman"/>
          <w:sz w:val="28"/>
          <w:szCs w:val="28"/>
        </w:rPr>
        <w:t>связи с внесением в проект решения поправок.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9. Порядок проведения заочного голосования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9.1. Решения Наблюдательного совета ДОУ могут быть приняты заочным голосованием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(опросным путем).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9.2. Решение о проведении заочного голосования принимает Председатель. Заочное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голосование пред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ставляет собой принятие решения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Наблюдательным советом без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проведения собрания (совместного присутствия членов Наблюдательного совета для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обсуждения вопросов повестки дня и принятия решений по вопросам, поставленным на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голосование) опросным путем. Такое голосование может быть проведено путем обмена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документами посредством почтовой, телефонной, электронной или иной связи, видеоконференции, обеспечивающей аутентичность передаваемых и принимаемых сообщений и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их последующее документальное подтверждение.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9.3. Для проведения заочного голосования всем членам Наблюдательного совета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направляются уведомления о проведении заочного голосования. Уведомления о проведении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заочного голосования направляются членам Наблюдательного совета не позднее, чем за 3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календарных дня до окончания срока приема опросных листов для заочного голосования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(далее – бюллетень).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9.4. Уведомление о проведении заочного голосования должно содержать: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повестку заседания Наблюдательного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указание на проведение заочного голосования путем заполнения бюллетеня;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дата и время окончания срока приема бюллетеней для заочного голосования;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• материалы повестки дня;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проект протокола (форма протокола заочного голосования).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9.5. Бюллетень для голосования содержит: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формулировку вопроса, выносимого на заочное голосование, и формулировку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предлагаемого решения;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варианты голосования («за», «против», «воздержался»);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дату окончания срока представления Секретарю Наблюдательного совета ДОУ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заполненного бюллетеня;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дату определения результатов заочного голосования;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запись с напоминанием о том, что бюллетень должен быть подписан членом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 дошкольного 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9.6. Принявшими участие в заочном голосовании считаются члены Наблюдательного совета,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бюллетени которых получены Советом до указанной в бюллетене даты представления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заполненного бюллетеня.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9.7. Бюллетень может быть признан недействительным полностью или частично по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отдельным вопросам, при наличии каких-либо знаков более чем в одной графе возможных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вариантов голосования по вопросу или отсутствии в бюллетене подписи голосующего члена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наблюдательного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9.8. Члены Наблюдательного совета ДОУ вправе представить свои предложения и (или)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замечания по предложенному проекту решений Наблюдательного совета по вопросам,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поставленным на заочное голосование, не позднее, чем за 3 (три) календарных дня до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окончания срока приема бюллетеней для голосования, указанного в уведомлении о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проведении заочного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9.9. Секретарь составляет бюллетени для заочного голосования с учетом поступивших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предложений и (или) замечаний по предложенным материалам заочного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9.10. Бюллетени для заочного голосования направляются членам Наблюдательного совета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детского сада не позднее, чем за 3 дня до окончания срока приема бюллетеней, указанного в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уведомлении о проведении заочного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9.11. При заполнении бюллетеня для заочного голосования членом Наблюдательного совета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должен быть оставлен не зачеркнутым только один из возможных вариантов голосования</w:t>
      </w:r>
      <w:r w:rsidR="009A63E0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(«за», «против», «воздержался»). Заполненный бюллетень должен быть подписан членом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Совета с указанием его фамилии и инициалов.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9.12. Бюллетень, заполненный с нарушением требований, указанных в настоящем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 xml:space="preserve">Положении, признается недействительным, не участвует в </w:t>
      </w:r>
      <w:r w:rsidRPr="002F5B84">
        <w:rPr>
          <w:rFonts w:ascii="Times New Roman" w:hAnsi="Times New Roman" w:cs="Times New Roman"/>
          <w:sz w:val="28"/>
          <w:szCs w:val="28"/>
        </w:rPr>
        <w:lastRenderedPageBreak/>
        <w:t>определении кворума,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необходимого для принятия решения заочным голосованием, и не учитывается при подсчете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голосов.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9.13. Заполненный и подписанный бюллетень должен быть представлен членом Совета в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срок, указанный в бюллетене, Секретарю в оригинале либо посредством факсимильной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связи, электронной почты с последующим направлением оригинала бюллетеня по адресу,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 xml:space="preserve">указанному в уведомлении. 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9.14. 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Членами Наблюдательного совета ДОУ, принявшими участие в заочном голосовании,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считаются те, чьи бюллетени были получены Секретарем в оригинале либо посредством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электронной связи не позднее даты окончания приема бюллетеней, указанной в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уведомлении.</w:t>
      </w:r>
      <w:proofErr w:type="gramEnd"/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9.15. Бюллетень, полученный Секретарем по истечении срока, указанного в уведомлении, не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учитывается при подсчете голосов и подведении итогов заочного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9.16. Итоги голосования по вопросам повестки дня заседания, проводимого в заочной форме,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подсчитываются на основании заполненных и подписанных членами Наблюдательного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совета бюллетеней, полученных Секретарем в срок, установленный в уведомлении 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проведении заочного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9.17. На основании заполненных бюллетеней, представленных в установленный срок,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составляется протокол заочного голосования членов наблюдательного совета дошкольного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9.18. Заочное голосование считается состоявшимся, если не менее половины членов Совета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представили в установленный срок надлежащим образом оформленные бюллетени.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9.19. Решение считается принятым на дату определения результатов заочного голосования,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указанную в сообщении о проведении заочного голосования и в бюллетенях.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9.20. Решения путем заочного голосования принимаются большинством голосов от общего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числа лиц, участвующих в голосовании. При равенстве голосов лиц, участвующих в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голосовании, голос Председателя является решающим. Если Председатель не участвовал в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заочном голосовании, при равенстве голосов решение считается непринятым.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9.21. При принятии решений на заседании Наблюдательного совета или путем заочного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голосования Председатель и члены Наблюдательного совета ДОУ, обладают 1 голосом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каждый. Передача права голоса иному лицу не допускается.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9.22. Днем проведения заочного заседания Наблюдательного совета является день окончания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приема бюллетеней для голосования.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10. Ответственность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10.1. Наблюдательный совет ДОУ несет ответственность: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• за выполнение, выполнение не в полном объеме или невыполнение закрепленных за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ним задач и функций;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соответствие принимаемых решений законодательству Российской Федерации,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нормативно-правовым актам.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10.2. Ответственность членов Наблюдательного совета: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члены наблюдательного совета при осуществлении своих прав и исполнении обязанностей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должны действовать в интересах дошкольного образовательного учреждения, осуществлять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свои права и исполнять обязанности в отношении ДОУ добросовестно и разумно.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10.3. Члены Наблюдательного совета несут ответственность перед детским садом за убытки,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причиненные ему их виновными действиями (бездействием), если иные основания и размер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ответственности не установлены действующим законодательством Российской Федерации.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При этом в Наблюдательном совете не несут ответственность члены, голосовавшие против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решения, которое повлекло причинение дошкольному образовательному учреждению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убытков или не принимавшие участия в голосовании.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10.4. При определении оснований и размера ответственности членов Наблюдательного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совета должны быть приняты во внимание обычные условия делового оборота и иные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обстоятельства, имеющие значение для дела.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11. Делопроизводство Наблюдательного совета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11.1. Все заседания Наблюдательного совета ДОУ оформляются протоколом.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11.2. Протокол заседания Наблюдательного совета составляется не позднее 10 (десяти) дней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после его проведения.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11.3. В книге протоколов фиксируются: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дата проведения;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количественное присутствие (отсутствие) членов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приглашенные (ФИО, должность);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повестка дня;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ход обсуждения вопросов;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предложения, рекомендации и замечания членов совета;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решение.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11.4. Мнение члена Наблюдательного совета, голосовавшего против принятого решения, по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его требованию заносится в протокол.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11.5. Письменное мнение члена Наблюдательного совета по вопросу повестки дня, в случае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его учета при определении наличия кворума и результатов голосования по вопросам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повестки дня, отсутствующего на заседании Совета, приобщаются в виде приложения к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протоколу.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lastRenderedPageBreak/>
        <w:t>11.6. Протокол заседания Наблюдательного совета ДОУ подписывается</w:t>
      </w:r>
      <w:r w:rsidR="002F5B84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председательствующим на заседании, который несет ответственность за правильность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 </w:t>
      </w:r>
      <w:r w:rsidRPr="002F5B84">
        <w:rPr>
          <w:rFonts w:ascii="Times New Roman" w:hAnsi="Times New Roman" w:cs="Times New Roman"/>
          <w:sz w:val="28"/>
          <w:szCs w:val="28"/>
        </w:rPr>
        <w:t>составления протокола, и секретарем.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11.7. Протокол по результатам заочного голосования составляется не позднее 3 дней </w:t>
      </w:r>
      <w:proofErr w:type="gramStart"/>
      <w:r w:rsidRPr="002F5B84">
        <w:rPr>
          <w:rFonts w:ascii="Times New Roman" w:hAnsi="Times New Roman" w:cs="Times New Roman"/>
          <w:sz w:val="28"/>
          <w:szCs w:val="28"/>
        </w:rPr>
        <w:t>с даты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2F5B84">
        <w:rPr>
          <w:rFonts w:ascii="Times New Roman" w:hAnsi="Times New Roman" w:cs="Times New Roman"/>
          <w:sz w:val="28"/>
          <w:szCs w:val="28"/>
        </w:rPr>
        <w:t xml:space="preserve"> результатов заочного голосования и подписывается Председателем, а в его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отсутствие – членом Наблюдательного совета, уполномоченным Председателем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11.8. В протоколе, составляемом по результатам заочного голосования, указываются: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форма проведения заседания;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время и место составления протокола;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дата окончания приема бюллетеня, адрес, по которому должен направляться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заполненный бюллетень;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члены наблюдательного совета, бюллетени которых учитываются при принятии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решения;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члены Совета, бюллетени которых признаны недействительными;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вопросы, вынесенные на голосование, и итоги голосования по ним;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• принятые решения.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11.9. Копии протоколов рассылаются Секретарем Председателю и членам Наблюдательного</w:t>
      </w:r>
      <w:r w:rsidR="005203BF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совета, заведующему ДОУ, а также по списку рассылки, утверждаемому Советом.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11.10. Хранение оригиналов протоколов, а также материалов к ним (бюллетени)</w:t>
      </w:r>
      <w:r w:rsidR="005203BF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обеспечивает Секретарь. Секретарь ведет электронный архив протоколов.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11.11. Нумерация протоколов ведется от начала года.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11.12. Книга протоколов Наблюдательного совета детского сада нумеруется постранично,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прошнуровывается, скрепляется подписью заведующего и печатью дошкольного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203BF" w:rsidRPr="002F5B84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11.13. Книга протоколов хранится в делах ДОУ (50 лет) и передается по акту (при смене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руководителя, передаче в архив) в порядке, установленном для документов, содержащих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информацию ограниченного доступа.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11.14. Дошкольное образовательное учреждение обязано предоставлять протоколы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заседаний Наблюдательного совета по требованию ревизионной комиссии, аудитора ДОУ, а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также копии этих документов Учредителю.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11.15. Секретарь Наблюдательного совета ведет учет поступивших запросов и выданных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копий и выписок из протоколов заседаний Совета в специальном журнале.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lastRenderedPageBreak/>
        <w:t>12. Процедура утверждения и внесения изменений в Положение о Наблюдательном</w:t>
      </w:r>
      <w:r w:rsidR="00117ADC" w:rsidRPr="002F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12.1. Настоящее Положение является локальным нормативным актом, принимается на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Наблюдательном совете и утверждается (либо вводится в действие) приказом заведующего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учреждением. Решение об его утверждении принимается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большинством голосов, участвующих в заседании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12.2. Положение принимается на неопределенный срок. Предложения о внесении изменений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и дополнений в Положение вносятся в порядке, предусмотренном Положением для внесения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предложений в повестку дня очередного или внеочередного заседания Совета.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12.3. Решение о внесении дополнений или изменений в Положение принимается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большинством голосов членов Наблюдательного совета, участвующих в заседании.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12.4. После принятия Положения (или изменений и дополнений отдельных пунктов и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разделов) в новой редакции предыдущая редакция автоматически утрачивает силу.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B84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DE1462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13.1. Вопросы деятельности Наблюдательного совета, не нашедшие отражения в настоящем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Положении, регулируются в соответствии с действующим законодательством Российской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Федерации, Уставом дошкольного образовательного учреждения.</w:t>
      </w:r>
    </w:p>
    <w:p w:rsidR="00D6702D" w:rsidRPr="002F5B84" w:rsidRDefault="00DE1462" w:rsidP="0038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>13.2. В случае принятия нормативных актов по вопросам деятельности Наблюдательного</w:t>
      </w:r>
      <w:r w:rsidR="00117ADC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совета, содержащих иные нормы по сравнению с настоящим Положением о Наблюдательном</w:t>
      </w:r>
      <w:r w:rsidR="00387759" w:rsidRPr="002F5B84">
        <w:rPr>
          <w:rFonts w:ascii="Times New Roman" w:hAnsi="Times New Roman" w:cs="Times New Roman"/>
          <w:sz w:val="28"/>
          <w:szCs w:val="28"/>
        </w:rPr>
        <w:t xml:space="preserve"> </w:t>
      </w:r>
      <w:r w:rsidRPr="002F5B84">
        <w:rPr>
          <w:rFonts w:ascii="Times New Roman" w:hAnsi="Times New Roman" w:cs="Times New Roman"/>
          <w:sz w:val="28"/>
          <w:szCs w:val="28"/>
        </w:rPr>
        <w:t>совете, в части возникающего противоречия применяются указанные нормативные акты</w:t>
      </w:r>
      <w:r w:rsidR="00387759" w:rsidRPr="002F5B84">
        <w:rPr>
          <w:rFonts w:ascii="Times New Roman" w:hAnsi="Times New Roman" w:cs="Times New Roman"/>
          <w:sz w:val="28"/>
          <w:szCs w:val="28"/>
        </w:rPr>
        <w:t>.</w:t>
      </w: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03BF" w:rsidRPr="005203BF" w:rsidRDefault="005203BF" w:rsidP="003877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203BF" w:rsidRPr="005203BF" w:rsidSect="005C7247">
      <w:footerReference w:type="default" r:id="rId7"/>
      <w:pgSz w:w="11906" w:h="16838"/>
      <w:pgMar w:top="1134" w:right="850" w:bottom="1134" w:left="1701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2D" w:rsidRDefault="00DB0A2D" w:rsidP="005C7247">
      <w:pPr>
        <w:spacing w:after="0" w:line="240" w:lineRule="auto"/>
      </w:pPr>
      <w:r>
        <w:separator/>
      </w:r>
    </w:p>
  </w:endnote>
  <w:endnote w:type="continuationSeparator" w:id="0">
    <w:p w:rsidR="00DB0A2D" w:rsidRDefault="00DB0A2D" w:rsidP="005C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844"/>
      <w:docPartObj>
        <w:docPartGallery w:val="Page Numbers (Bottom of Page)"/>
        <w:docPartUnique/>
      </w:docPartObj>
    </w:sdtPr>
    <w:sdtContent>
      <w:p w:rsidR="005C7247" w:rsidRDefault="005C7247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7247" w:rsidRDefault="005C72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2D" w:rsidRDefault="00DB0A2D" w:rsidP="005C7247">
      <w:pPr>
        <w:spacing w:after="0" w:line="240" w:lineRule="auto"/>
      </w:pPr>
      <w:r>
        <w:separator/>
      </w:r>
    </w:p>
  </w:footnote>
  <w:footnote w:type="continuationSeparator" w:id="0">
    <w:p w:rsidR="00DB0A2D" w:rsidRDefault="00DB0A2D" w:rsidP="005C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62"/>
    <w:rsid w:val="000423BB"/>
    <w:rsid w:val="00100230"/>
    <w:rsid w:val="00117ADC"/>
    <w:rsid w:val="00157BCD"/>
    <w:rsid w:val="001F4573"/>
    <w:rsid w:val="002049E7"/>
    <w:rsid w:val="00227711"/>
    <w:rsid w:val="002F5B84"/>
    <w:rsid w:val="00340E1C"/>
    <w:rsid w:val="00387759"/>
    <w:rsid w:val="003A46D8"/>
    <w:rsid w:val="003A78DD"/>
    <w:rsid w:val="00445519"/>
    <w:rsid w:val="005203BF"/>
    <w:rsid w:val="005239E3"/>
    <w:rsid w:val="0057381E"/>
    <w:rsid w:val="005C7247"/>
    <w:rsid w:val="006A6A6B"/>
    <w:rsid w:val="009A63E0"/>
    <w:rsid w:val="009E4019"/>
    <w:rsid w:val="00B14A6E"/>
    <w:rsid w:val="00C1624E"/>
    <w:rsid w:val="00D6702D"/>
    <w:rsid w:val="00DB0A2D"/>
    <w:rsid w:val="00DE1462"/>
    <w:rsid w:val="00E70009"/>
    <w:rsid w:val="00F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11"/>
  </w:style>
  <w:style w:type="paragraph" w:styleId="1">
    <w:name w:val="heading 1"/>
    <w:basedOn w:val="a"/>
    <w:next w:val="a"/>
    <w:link w:val="10"/>
    <w:uiPriority w:val="9"/>
    <w:qFormat/>
    <w:rsid w:val="001F4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C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247"/>
  </w:style>
  <w:style w:type="paragraph" w:styleId="a7">
    <w:name w:val="footer"/>
    <w:basedOn w:val="a"/>
    <w:link w:val="a8"/>
    <w:uiPriority w:val="99"/>
    <w:unhideWhenUsed/>
    <w:rsid w:val="005C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945D-A49B-43B9-9DEB-80E9475C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Петухова</cp:lastModifiedBy>
  <cp:revision>14</cp:revision>
  <cp:lastPrinted>2022-12-11T18:56:00Z</cp:lastPrinted>
  <dcterms:created xsi:type="dcterms:W3CDTF">2021-10-25T13:39:00Z</dcterms:created>
  <dcterms:modified xsi:type="dcterms:W3CDTF">2022-12-11T18:56:00Z</dcterms:modified>
</cp:coreProperties>
</file>