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45D" w:rsidRDefault="00550422" w:rsidP="00550422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4" name="Рисунок 3" descr="C:\Users\Mariyna\Desktop\учебный пла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yna\Desktop\учебный план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422" w:rsidRDefault="00550422" w:rsidP="00550422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подготовительная к школе группа,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укомплектованных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возрастными нормами.</w:t>
      </w:r>
    </w:p>
    <w:p w:rsidR="00550422" w:rsidRDefault="00550422" w:rsidP="00550422">
      <w:pPr>
        <w:widowControl w:val="0"/>
        <w:spacing w:after="244" w:line="278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Детский сад работает в условиях пятидневной учебной недели 10,5-часового рабочего дня. Учебный год начинается с 1 сентября и заканчивается 31 мая, продолжительность составляет 39 учебных недель (с учетом каникулярного времени).</w:t>
      </w:r>
    </w:p>
    <w:p w:rsidR="00550422" w:rsidRDefault="00550422" w:rsidP="00550422">
      <w:pPr>
        <w:widowControl w:val="0"/>
        <w:spacing w:after="283" w:line="274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Учебно-материальная база находится в хорошем состоянии, библиотечный фонд достаточен и ежегодно пополняется, развивающая предметн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пространственная среда и условия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пребывания детей соответствуют санитарно-гигиеническим требованиям. Программно-методическое и учебно-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дидактическое обеспечение образовательного процесса соответствует реализуемым образовательным программам.</w:t>
      </w:r>
    </w:p>
    <w:p w:rsidR="00550422" w:rsidRDefault="00550422" w:rsidP="0055042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Учебный план разработан на основании ФГОС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учетом  образовательной программы дошкольного образования «От рождения до школы»   под редакцией Н.Е.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>
        <w:rPr>
          <w:rFonts w:ascii="Times New Roman" w:hAnsi="Times New Roman" w:cs="Times New Roman"/>
          <w:sz w:val="24"/>
          <w:szCs w:val="24"/>
        </w:rPr>
        <w:t>, Т.С. Комаровой, Н.А. Васильевой</w:t>
      </w:r>
      <w:r>
        <w:rPr>
          <w:rFonts w:ascii="Times New Roman" w:hAnsi="Times New Roman" w:cs="Times New Roman"/>
          <w:spacing w:val="2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0422" w:rsidRDefault="00550422" w:rsidP="0055042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Учебный план охватывает  следующие образовательные области:</w:t>
      </w:r>
    </w:p>
    <w:p w:rsidR="00550422" w:rsidRDefault="00550422" w:rsidP="0055042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«социально-коммуникативное развитие»;</w:t>
      </w:r>
    </w:p>
    <w:p w:rsidR="00550422" w:rsidRDefault="00550422" w:rsidP="0055042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«познавательное развитие»;</w:t>
      </w:r>
    </w:p>
    <w:p w:rsidR="00550422" w:rsidRDefault="00550422" w:rsidP="0055042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«речевое развитие»;</w:t>
      </w:r>
    </w:p>
    <w:p w:rsidR="00550422" w:rsidRDefault="00550422" w:rsidP="0055042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«художественно-эстетическое развитие»;</w:t>
      </w:r>
    </w:p>
    <w:p w:rsidR="00550422" w:rsidRDefault="00550422" w:rsidP="0055042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«физическое развитие».</w:t>
      </w:r>
    </w:p>
    <w:p w:rsidR="00550422" w:rsidRDefault="00550422" w:rsidP="0055042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Содержание образовательных областей зависит от возрастных и индивидуальных особенностей детей, реализуется в различных видах деятельности </w:t>
      </w:r>
    </w:p>
    <w:p w:rsidR="00550422" w:rsidRDefault="00550422" w:rsidP="0055042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- в раннем возрасте (1 год - 3 года) - предметная деятельность и игры с составными и динамическими игрушками; экспериментирование с материалами и веществами (песок, вода, тесто и пр.), общение с взрослым и совместные игры со сверстниками под руководством взрослого, самообслуживание и действия с бытовыми предметами-орудиями (ложка, совок, лопатка и пр.), восприятие смысла музыки, сказок, стихов, рассматривание картинок, двигательная активность;</w:t>
      </w:r>
      <w:proofErr w:type="gramEnd"/>
    </w:p>
    <w:p w:rsidR="00550422" w:rsidRDefault="00550422" w:rsidP="0055042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для детей дошкольного возраста (3 года – 8 лет</w:t>
      </w:r>
      <w:r>
        <w:rPr>
          <w:rFonts w:ascii="Times New Roman" w:hAnsi="Times New Roman" w:cs="Times New Roman"/>
          <w:sz w:val="24"/>
          <w:szCs w:val="24"/>
          <w:u w:val="single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- ряд видов деятельности, таких как </w:t>
      </w:r>
      <w:proofErr w:type="gramStart"/>
      <w:r>
        <w:rPr>
          <w:rFonts w:ascii="Times New Roman" w:hAnsi="Times New Roman" w:cs="Times New Roman"/>
          <w:sz w:val="24"/>
          <w:szCs w:val="24"/>
        </w:rPr>
        <w:t>игровая</w:t>
      </w:r>
      <w:proofErr w:type="gramEnd"/>
      <w:r>
        <w:rPr>
          <w:rFonts w:ascii="Times New Roman" w:hAnsi="Times New Roman" w:cs="Times New Roman"/>
          <w:sz w:val="24"/>
          <w:szCs w:val="24"/>
        </w:rPr>
        <w:t>, включая сюжетно-ролевую игру, игру с правилами, а также:</w:t>
      </w:r>
    </w:p>
    <w:p w:rsidR="00550422" w:rsidRDefault="00550422" w:rsidP="0055042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коммуникативная (общение и взаимодействие </w:t>
      </w:r>
      <w:proofErr w:type="gramStart"/>
      <w:r>
        <w:rPr>
          <w:rFonts w:ascii="Times New Roman" w:hAnsi="Times New Roman" w:cs="Times New Roman"/>
          <w:sz w:val="24"/>
          <w:szCs w:val="24"/>
        </w:rPr>
        <w:t>со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взрослыми и сверстниками),</w:t>
      </w:r>
    </w:p>
    <w:p w:rsidR="00550422" w:rsidRDefault="00550422" w:rsidP="0055042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познавательно-исследовательская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(исследования объектов окружающего мира и экспериментирования с ними), </w:t>
      </w:r>
    </w:p>
    <w:p w:rsidR="00550422" w:rsidRDefault="00550422" w:rsidP="0055042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восприятие художественной литературы и фольклора, </w:t>
      </w:r>
    </w:p>
    <w:p w:rsidR="00550422" w:rsidRDefault="00550422" w:rsidP="0055042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самообслуживание и элементарный бытовой труд (в помещении и на улице), </w:t>
      </w:r>
    </w:p>
    <w:p w:rsidR="00550422" w:rsidRDefault="00550422" w:rsidP="0055042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конструирование из разного материала, включая конструкторы, модули, бумагу, природный и иной материал, </w:t>
      </w:r>
    </w:p>
    <w:p w:rsidR="00550422" w:rsidRDefault="00550422" w:rsidP="0055042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изобразительная (рисование, лепка, аппликация), </w:t>
      </w:r>
    </w:p>
    <w:p w:rsidR="00550422" w:rsidRDefault="00550422" w:rsidP="0055042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музыкальная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(восприятие и понимание смысла музыкальных произведений, пение, музыкально-ритмические движения, игры на детских музыкальных инструментах) </w:t>
      </w:r>
    </w:p>
    <w:p w:rsidR="00550422" w:rsidRDefault="00550422" w:rsidP="0055042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двигательная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(овладение основными движениями) формы активности ребенка.</w:t>
      </w:r>
    </w:p>
    <w:p w:rsidR="00550422" w:rsidRDefault="00550422" w:rsidP="0055042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550422" w:rsidRDefault="00550422" w:rsidP="0055042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Реализация Учебного плана предполагает обязательный учет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</w:t>
      </w:r>
    </w:p>
    <w:p w:rsidR="00550422" w:rsidRDefault="00550422" w:rsidP="0055042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В структуре Учебного плана выделяется инвариантная и вариантная части. Инвариантная часть обеспечивает выполнение обязательной части Основной образовательной программы дошкольного образования (составляет не менее 60% от общего нормативного времени, отводимого на освоение основной образовательной программы дошкольного образования).</w:t>
      </w:r>
    </w:p>
    <w:p w:rsidR="00550422" w:rsidRDefault="00550422" w:rsidP="0055042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550422" w:rsidRDefault="00550422" w:rsidP="0055042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Количество и продолжительность непосредственно образовательной деятельности установлено в соответствии с санитарно-гигиеническими нормами и требованиями</w:t>
      </w:r>
      <w:r>
        <w:rPr>
          <w:rFonts w:ascii="Times New Roman" w:hAnsi="Times New Roman" w:cs="Times New Roman"/>
          <w:sz w:val="24"/>
          <w:szCs w:val="24"/>
          <w:lang w:eastAsia="hi-IN" w:bidi="hi-IN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eastAsia="hi-IN" w:bidi="hi-IN"/>
        </w:rPr>
        <w:t>СанПиН</w:t>
      </w:r>
      <w:proofErr w:type="spellEnd"/>
      <w:r>
        <w:rPr>
          <w:rFonts w:ascii="Times New Roman" w:hAnsi="Times New Roman" w:cs="Times New Roman"/>
          <w:sz w:val="24"/>
          <w:szCs w:val="24"/>
          <w:lang w:eastAsia="hi-IN" w:bidi="hi-IN"/>
        </w:rPr>
        <w:t xml:space="preserve"> 2.4.1.3049-13)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50422" w:rsidRDefault="00550422" w:rsidP="0055042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 1 группе раннего возраста – в количестве 10 занятий в неделю,</w:t>
      </w:r>
    </w:p>
    <w:p w:rsidR="00550422" w:rsidRDefault="00550422" w:rsidP="0055042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2 группе раннего возраста – 11 занятий в неделю;</w:t>
      </w:r>
    </w:p>
    <w:p w:rsidR="00550422" w:rsidRDefault="00550422" w:rsidP="0055042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младшей группе – 10 занятий в неделю;</w:t>
      </w:r>
    </w:p>
    <w:p w:rsidR="00550422" w:rsidRDefault="00550422" w:rsidP="0055042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  средней  группе – 12 занятий в неделю;</w:t>
      </w:r>
    </w:p>
    <w:p w:rsidR="00550422" w:rsidRDefault="00550422" w:rsidP="0055042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 старшей группе –  12 занятий в неделю;</w:t>
      </w:r>
    </w:p>
    <w:p w:rsidR="00550422" w:rsidRDefault="00550422" w:rsidP="0055042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подготовительной группе – 14 занятий в неделю.</w:t>
      </w:r>
    </w:p>
    <w:p w:rsidR="00550422" w:rsidRDefault="00550422" w:rsidP="0055042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группе раннего возраста общение с взрослыми и совместные игры со сверстниками под руководством взрослого, самообслуживание и действия с бытовыми предметами -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орудиями (ложка, совок, лопатка и пр.) интегрируются со всеми видами детской деятельности  во все периоды НОД. </w:t>
      </w:r>
    </w:p>
    <w:p w:rsidR="00550422" w:rsidRDefault="00550422" w:rsidP="0055042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В группах дошкольного возраста игровая деятельность, самообслуживание и элементарный бытовой труд интегрируются со всеми видами детской деятельности и во все периоды НОД.</w:t>
      </w:r>
    </w:p>
    <w:p w:rsidR="00550422" w:rsidRDefault="00550422" w:rsidP="0055042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Организация жизнедеятельности учреждения предусматривает, как организованные педагогами совместно с детьми (НОД, развлечения, кружки) формы детской деятельности, так и самостоятельную деятельность детей. Режим дня и расписание непосредственно образовательной деятельности соответствует виду и направлению учреждения.</w:t>
      </w:r>
    </w:p>
    <w:p w:rsidR="00550422" w:rsidRDefault="00550422" w:rsidP="0055042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В летний период учебные занятия не проводятся, за исключением занятий художественно-эстетического и физического развития детей, увеличивается продолжительность прогулок, проводятся спортивные праздники, развлечения, экскурсии.</w:t>
      </w:r>
    </w:p>
    <w:p w:rsidR="00550422" w:rsidRDefault="00550422" w:rsidP="0055042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Планируемые результаты освоения детьми   Программы   осуществляются через систему мониторинга (сентябрь, май), что позволяет получить качественное обеспечение оценки динамики достижений детей, сбалансированности используемых педагогических методов и  не приводит к переутомлению воспитанников. </w:t>
      </w:r>
    </w:p>
    <w:p w:rsidR="00550422" w:rsidRDefault="00550422" w:rsidP="0055042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всех группах различные формы работы с детьми организуются утром и во вторую половину дня.</w:t>
      </w:r>
    </w:p>
    <w:p w:rsidR="00550422" w:rsidRDefault="00550422" w:rsidP="0055042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середине непосредственно образовательной деятельности проводится физкультминутка, включающая упражнения на профилактику зрения, общей и мелкой моторики, снятие мышечной усталости (продолжительность 2-3 минуты).</w:t>
      </w:r>
    </w:p>
    <w:p w:rsidR="00550422" w:rsidRDefault="00550422" w:rsidP="0055042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Между занятиями в каждой группе проводится десятиминутный перерыв.</w:t>
      </w:r>
    </w:p>
    <w:p w:rsidR="00550422" w:rsidRDefault="00550422" w:rsidP="00550422">
      <w:pPr>
        <w:pStyle w:val="a6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Режим работы дошкольных групп, учебные нагрузки воспитанников определены Уставом учреждения и не превышают норм предельно допустимых нагрузок, определенных на основе санитарно-эпидемиологических правил и нормативов для ДОУ. Учтен ход недельной кривой интеллектуальной работоспособности: вторник-четверг – дни максимальной нагрузки; среда – день средней нагрузки; понедельник-пятница – дни минимальной нагрузки.</w:t>
      </w:r>
    </w:p>
    <w:p w:rsidR="00550422" w:rsidRDefault="00550422" w:rsidP="00550422">
      <w:pPr>
        <w:keepNext/>
        <w:keepLines/>
        <w:widowControl w:val="0"/>
        <w:spacing w:after="0" w:line="274" w:lineRule="exact"/>
        <w:ind w:left="20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50422" w:rsidRDefault="00550422" w:rsidP="00550422">
      <w:pPr>
        <w:keepNext/>
        <w:keepLines/>
        <w:widowControl w:val="0"/>
        <w:spacing w:after="0" w:line="220" w:lineRule="exact"/>
        <w:ind w:left="2780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Обязательная (инвариантная) часть учебного плана</w:t>
      </w:r>
    </w:p>
    <w:p w:rsidR="00550422" w:rsidRDefault="00550422" w:rsidP="00550422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дошкольном учреждении строго соблюдается максимально допустимый объём образовательной недельной нагрузки в соответствии с санитарно-эпидемиологическими правилами и нормативами. Также строго выполняются временные нормативы по продолжительности образовательной деятельности.</w:t>
      </w:r>
    </w:p>
    <w:p w:rsidR="00550422" w:rsidRDefault="00550422" w:rsidP="00550422">
      <w:pPr>
        <w:widowControl w:val="0"/>
        <w:spacing w:after="0" w:line="278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первой половине дня в младших группах планируются не более двух интеллектуальных форм, в группах старшего дошкольного возраста - не более трех.</w:t>
      </w:r>
    </w:p>
    <w:p w:rsidR="00550422" w:rsidRDefault="00550422" w:rsidP="00550422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группах детей старшего дошкольного возраста ОД планируется во второй половине дня, преимущественно художественно-продуктивного или двигательного характера.</w:t>
      </w:r>
    </w:p>
    <w:p w:rsidR="00550422" w:rsidRDefault="00550422" w:rsidP="00550422">
      <w:pPr>
        <w:widowControl w:val="0"/>
        <w:spacing w:after="244" w:line="278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Образовательная деятельность, требующая повышенной познавательной активности и умственного напряжения детей, проводится только в первой половине дня и в дни наиболее высокой работоспособности детей (вторник, среда), сочетаясь с музыкой и физической культурой.</w:t>
      </w:r>
    </w:p>
    <w:p w:rsidR="00550422" w:rsidRDefault="00550422" w:rsidP="00550422">
      <w:pPr>
        <w:widowControl w:val="0"/>
        <w:spacing w:after="236" w:line="274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середине времени, отведённого на образовательную деятельность, проводятся физкультминутки. Перерывы между периодами непрерывной образовательной деятельности - не менее 10 минут.</w:t>
      </w:r>
    </w:p>
    <w:p w:rsidR="00550422" w:rsidRDefault="00550422" w:rsidP="00550422">
      <w:pPr>
        <w:widowControl w:val="0"/>
        <w:spacing w:after="240" w:line="274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середине года (январь) для воспитанников дошкольных групп организуются недельные каникулы, во время которых проводится ОД только эстетически-оздоровительного цикла.</w:t>
      </w:r>
    </w:p>
    <w:p w:rsidR="00550422" w:rsidRDefault="00550422" w:rsidP="00550422">
      <w:pPr>
        <w:widowControl w:val="0"/>
        <w:spacing w:after="283" w:line="274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летний период жизнь детей максимально выносится на свежий воздух, где проводятся согласно плану летней - оздоровительной работы спортивные и подвижные игры, праздники, развлечения, а также увеличивается время прогулок. В летний период группы работают в каникулярном режиме. Максимальный объем недельной нагрузки по обязательной части не превышает допустимую нагрузку.</w:t>
      </w:r>
    </w:p>
    <w:p w:rsidR="00550422" w:rsidRDefault="00550422" w:rsidP="00550422">
      <w:pPr>
        <w:keepNext/>
        <w:keepLines/>
        <w:widowControl w:val="0"/>
        <w:spacing w:before="239" w:after="0" w:line="274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 группа раннего возраста</w:t>
      </w:r>
    </w:p>
    <w:p w:rsidR="00550422" w:rsidRDefault="00550422" w:rsidP="00550422">
      <w:pPr>
        <w:widowControl w:val="0"/>
        <w:spacing w:after="0" w:line="274" w:lineRule="exact"/>
        <w:ind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детей третьего года жизни продолжительность образовательной деятельности составляет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не более 1,5 часов в неделю, ОД осуществляется в первую и во вторую половину дня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по подгруппам.</w:t>
      </w:r>
    </w:p>
    <w:p w:rsidR="00550422" w:rsidRDefault="00550422" w:rsidP="00550422">
      <w:pPr>
        <w:widowControl w:val="0"/>
        <w:spacing w:after="0" w:line="274" w:lineRule="exact"/>
        <w:ind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Продолжительность образовательной деятельности составляет 10 мин, общее количество ОД - 11.  Допускается осуществлять образовательную деятельность на игровой площадке во время прогулки в теплое время года.</w:t>
      </w:r>
    </w:p>
    <w:p w:rsidR="00550422" w:rsidRDefault="00550422" w:rsidP="00550422">
      <w:pPr>
        <w:widowControl w:val="0"/>
        <w:spacing w:after="0" w:line="274" w:lineRule="exact"/>
        <w:ind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Виды и периодичность ОД на неделю</w:t>
      </w:r>
    </w:p>
    <w:p w:rsidR="00550422" w:rsidRDefault="00550422" w:rsidP="00550422">
      <w:pPr>
        <w:widowControl w:val="0"/>
        <w:spacing w:after="0" w:line="274" w:lineRule="exact"/>
        <w:ind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1"/>
        <w:tblW w:w="0" w:type="auto"/>
        <w:jc w:val="center"/>
        <w:tblLook w:val="04A0"/>
      </w:tblPr>
      <w:tblGrid>
        <w:gridCol w:w="2099"/>
        <w:gridCol w:w="2506"/>
        <w:gridCol w:w="1945"/>
        <w:gridCol w:w="1527"/>
        <w:gridCol w:w="1490"/>
      </w:tblGrid>
      <w:tr w:rsidR="00550422" w:rsidTr="00550422">
        <w:trPr>
          <w:trHeight w:val="315"/>
          <w:jc w:val="center"/>
        </w:trPr>
        <w:tc>
          <w:tcPr>
            <w:tcW w:w="180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250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Базовый вид деятельности</w:t>
            </w:r>
          </w:p>
        </w:tc>
        <w:tc>
          <w:tcPr>
            <w:tcW w:w="194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Периодичность </w:t>
            </w:r>
          </w:p>
        </w:tc>
        <w:tc>
          <w:tcPr>
            <w:tcW w:w="301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Продолжительность</w:t>
            </w:r>
          </w:p>
        </w:tc>
      </w:tr>
      <w:tr w:rsidR="00550422" w:rsidTr="00550422">
        <w:trPr>
          <w:trHeight w:val="225"/>
          <w:jc w:val="center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22" w:rsidRDefault="00550422" w:rsidP="00550422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22" w:rsidRDefault="00550422" w:rsidP="00550422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22" w:rsidRDefault="00550422" w:rsidP="00550422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 занятие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 неделю</w:t>
            </w:r>
          </w:p>
        </w:tc>
      </w:tr>
      <w:tr w:rsidR="00550422" w:rsidTr="00550422">
        <w:trPr>
          <w:jc w:val="center"/>
        </w:trPr>
        <w:tc>
          <w:tcPr>
            <w:tcW w:w="180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2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Физическая культура в помещении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 раза в неделю</w:t>
            </w:r>
          </w:p>
        </w:tc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 мин</w:t>
            </w: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 мин</w:t>
            </w:r>
          </w:p>
        </w:tc>
      </w:tr>
      <w:tr w:rsidR="00550422" w:rsidTr="00550422">
        <w:trPr>
          <w:jc w:val="center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22" w:rsidRDefault="00550422" w:rsidP="00550422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Физическая культура на воздухе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 раз в неделю</w:t>
            </w:r>
          </w:p>
        </w:tc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 мин</w:t>
            </w: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10 мин</w:t>
            </w:r>
          </w:p>
        </w:tc>
      </w:tr>
      <w:tr w:rsidR="00550422" w:rsidTr="00550422">
        <w:trPr>
          <w:jc w:val="center"/>
        </w:trPr>
        <w:tc>
          <w:tcPr>
            <w:tcW w:w="180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Ознакомление с окружающим миром 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 раз в неделю</w:t>
            </w:r>
          </w:p>
        </w:tc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10 мин</w:t>
            </w: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10 мин</w:t>
            </w:r>
          </w:p>
        </w:tc>
      </w:tr>
      <w:tr w:rsidR="00550422" w:rsidTr="00550422">
        <w:trPr>
          <w:jc w:val="center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22" w:rsidRDefault="00550422" w:rsidP="00550422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Формирование элементарных математических представлений</w:t>
            </w:r>
          </w:p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(2-я половина дня)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1 раз в неделю</w:t>
            </w:r>
          </w:p>
        </w:tc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10 мин</w:t>
            </w: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10 мин</w:t>
            </w:r>
          </w:p>
        </w:tc>
      </w:tr>
      <w:tr w:rsidR="00550422" w:rsidTr="00550422">
        <w:trPr>
          <w:jc w:val="center"/>
        </w:trPr>
        <w:tc>
          <w:tcPr>
            <w:tcW w:w="1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Речевое развитие </w:t>
            </w:r>
          </w:p>
        </w:tc>
        <w:tc>
          <w:tcPr>
            <w:tcW w:w="2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Развитие речи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2 раза в неделю</w:t>
            </w:r>
          </w:p>
        </w:tc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10 мин</w:t>
            </w: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 мин</w:t>
            </w:r>
          </w:p>
        </w:tc>
      </w:tr>
      <w:tr w:rsidR="00550422" w:rsidTr="00550422">
        <w:trPr>
          <w:jc w:val="center"/>
        </w:trPr>
        <w:tc>
          <w:tcPr>
            <w:tcW w:w="180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2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 раз в неделю</w:t>
            </w:r>
          </w:p>
        </w:tc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10 мин</w:t>
            </w: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10 мин</w:t>
            </w:r>
          </w:p>
        </w:tc>
      </w:tr>
      <w:tr w:rsidR="00550422" w:rsidTr="00550422">
        <w:trPr>
          <w:jc w:val="center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22" w:rsidRDefault="00550422" w:rsidP="00550422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 раз в неделю</w:t>
            </w:r>
          </w:p>
        </w:tc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10 мин</w:t>
            </w: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10 мин</w:t>
            </w:r>
          </w:p>
        </w:tc>
      </w:tr>
      <w:tr w:rsidR="00550422" w:rsidTr="00550422">
        <w:trPr>
          <w:jc w:val="center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22" w:rsidRDefault="00550422" w:rsidP="00550422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 раза в неделю</w:t>
            </w:r>
          </w:p>
        </w:tc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10 мин</w:t>
            </w: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20 мин</w:t>
            </w:r>
          </w:p>
        </w:tc>
      </w:tr>
      <w:tr w:rsidR="00550422" w:rsidTr="00550422">
        <w:trPr>
          <w:jc w:val="center"/>
        </w:trPr>
        <w:tc>
          <w:tcPr>
            <w:tcW w:w="431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11 занятий в неделю</w:t>
            </w:r>
          </w:p>
        </w:tc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1 час 50 мин</w:t>
            </w:r>
          </w:p>
        </w:tc>
      </w:tr>
    </w:tbl>
    <w:p w:rsidR="00550422" w:rsidRDefault="00550422" w:rsidP="00550422">
      <w:pPr>
        <w:widowControl w:val="0"/>
        <w:spacing w:before="245" w:after="0" w:line="278" w:lineRule="exact"/>
        <w:ind w:right="140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Ежедневно во второй половине дня для детей 2-3 лет для эффективного решения программных задач планируется:</w:t>
      </w:r>
    </w:p>
    <w:p w:rsidR="00550422" w:rsidRDefault="00550422" w:rsidP="00550422">
      <w:pPr>
        <w:widowControl w:val="0"/>
        <w:numPr>
          <w:ilvl w:val="0"/>
          <w:numId w:val="12"/>
        </w:numPr>
        <w:tabs>
          <w:tab w:val="left" w:pos="355"/>
        </w:tabs>
        <w:spacing w:after="0" w:line="278" w:lineRule="exact"/>
        <w:ind w:left="420" w:hanging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чтение художественной литературы с обсуждением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прочитанного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продолжительностью 5-10 минут,</w:t>
      </w:r>
    </w:p>
    <w:p w:rsidR="00550422" w:rsidRDefault="00550422" w:rsidP="00550422">
      <w:pPr>
        <w:widowControl w:val="0"/>
        <w:numPr>
          <w:ilvl w:val="0"/>
          <w:numId w:val="12"/>
        </w:numPr>
        <w:tabs>
          <w:tab w:val="left" w:pos="355"/>
        </w:tabs>
        <w:spacing w:after="195" w:line="22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конструктивно-модельная деятельность 1 раз в неделю.</w:t>
      </w:r>
    </w:p>
    <w:p w:rsidR="00550422" w:rsidRDefault="00550422" w:rsidP="00550422">
      <w:pPr>
        <w:keepNext/>
        <w:keepLines/>
        <w:widowControl w:val="0"/>
        <w:spacing w:after="0" w:line="274" w:lineRule="exact"/>
        <w:ind w:left="100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Младшая группа</w:t>
      </w:r>
    </w:p>
    <w:p w:rsidR="00550422" w:rsidRDefault="00550422" w:rsidP="00550422">
      <w:pPr>
        <w:keepNext/>
        <w:keepLines/>
        <w:widowControl w:val="0"/>
        <w:shd w:val="clear" w:color="auto" w:fill="FFFFFF"/>
        <w:spacing w:after="0" w:line="274" w:lineRule="exact"/>
        <w:ind w:left="100" w:hanging="580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Для детей четвертого года жизни продолжительность образовательной нагрузки составляет 2 часа 45 мин в неделю, продолжительность ОД - не более 15 минут, максимально допустимый объем образовательной нагрузки в первой половине дня не превышает 30 минут, общее количество занятий – 10</w:t>
      </w:r>
    </w:p>
    <w:tbl>
      <w:tblPr>
        <w:tblStyle w:val="1"/>
        <w:tblW w:w="0" w:type="auto"/>
        <w:jc w:val="center"/>
        <w:tblLook w:val="04A0"/>
      </w:tblPr>
      <w:tblGrid>
        <w:gridCol w:w="2126"/>
        <w:gridCol w:w="2017"/>
        <w:gridCol w:w="2022"/>
        <w:gridCol w:w="1527"/>
        <w:gridCol w:w="1490"/>
      </w:tblGrid>
      <w:tr w:rsidR="00550422" w:rsidTr="00550422">
        <w:trPr>
          <w:trHeight w:val="315"/>
          <w:jc w:val="center"/>
        </w:trPr>
        <w:tc>
          <w:tcPr>
            <w:tcW w:w="21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20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Базовый вид деятельности</w:t>
            </w:r>
          </w:p>
        </w:tc>
        <w:tc>
          <w:tcPr>
            <w:tcW w:w="202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Периодичность </w:t>
            </w:r>
          </w:p>
        </w:tc>
        <w:tc>
          <w:tcPr>
            <w:tcW w:w="301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Продолжительность</w:t>
            </w:r>
          </w:p>
        </w:tc>
      </w:tr>
      <w:tr w:rsidR="00550422" w:rsidTr="00550422">
        <w:trPr>
          <w:trHeight w:val="225"/>
          <w:jc w:val="center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22" w:rsidRDefault="00550422" w:rsidP="00550422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22" w:rsidRDefault="00550422" w:rsidP="00550422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22" w:rsidRDefault="00550422" w:rsidP="00550422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 занятие</w:t>
            </w: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 неделю</w:t>
            </w:r>
          </w:p>
        </w:tc>
      </w:tr>
      <w:tr w:rsidR="00550422" w:rsidTr="00550422">
        <w:trPr>
          <w:jc w:val="center"/>
        </w:trPr>
        <w:tc>
          <w:tcPr>
            <w:tcW w:w="21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2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Физическая культура в помещении</w:t>
            </w:r>
          </w:p>
        </w:tc>
        <w:tc>
          <w:tcPr>
            <w:tcW w:w="2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 раза в неделю</w:t>
            </w:r>
          </w:p>
        </w:tc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 мин</w:t>
            </w: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30 мин</w:t>
            </w:r>
          </w:p>
        </w:tc>
      </w:tr>
      <w:tr w:rsidR="00550422" w:rsidTr="00550422">
        <w:trPr>
          <w:jc w:val="center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22" w:rsidRDefault="00550422" w:rsidP="00550422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Физическая культура на воздухе</w:t>
            </w:r>
          </w:p>
        </w:tc>
        <w:tc>
          <w:tcPr>
            <w:tcW w:w="2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 раз в неделю</w:t>
            </w:r>
          </w:p>
        </w:tc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 мин</w:t>
            </w: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 мин</w:t>
            </w:r>
          </w:p>
        </w:tc>
      </w:tr>
      <w:tr w:rsidR="00550422" w:rsidTr="00550422">
        <w:trPr>
          <w:jc w:val="center"/>
        </w:trPr>
        <w:tc>
          <w:tcPr>
            <w:tcW w:w="21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Ознакомление окружающим миром</w:t>
            </w:r>
          </w:p>
        </w:tc>
        <w:tc>
          <w:tcPr>
            <w:tcW w:w="2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1 раз в неделю</w:t>
            </w:r>
          </w:p>
        </w:tc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15 мин</w:t>
            </w: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15 мин</w:t>
            </w:r>
          </w:p>
        </w:tc>
      </w:tr>
      <w:tr w:rsidR="00550422" w:rsidTr="00550422">
        <w:trPr>
          <w:jc w:val="center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22" w:rsidRDefault="00550422" w:rsidP="00550422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2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1 раз в неделю</w:t>
            </w:r>
          </w:p>
        </w:tc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15 мин</w:t>
            </w: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15 мин</w:t>
            </w:r>
          </w:p>
        </w:tc>
      </w:tr>
      <w:tr w:rsidR="00550422" w:rsidTr="00550422">
        <w:trPr>
          <w:jc w:val="center"/>
        </w:trPr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2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Развитие речи</w:t>
            </w:r>
          </w:p>
        </w:tc>
        <w:tc>
          <w:tcPr>
            <w:tcW w:w="2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1 раз в неделю</w:t>
            </w:r>
          </w:p>
        </w:tc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15 мин</w:t>
            </w: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15 мин</w:t>
            </w:r>
          </w:p>
        </w:tc>
      </w:tr>
      <w:tr w:rsidR="00550422" w:rsidTr="00550422">
        <w:trPr>
          <w:jc w:val="center"/>
        </w:trPr>
        <w:tc>
          <w:tcPr>
            <w:tcW w:w="21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Художественно-эстетическое развитие</w:t>
            </w:r>
          </w:p>
        </w:tc>
        <w:tc>
          <w:tcPr>
            <w:tcW w:w="2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2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1 раз в неделю</w:t>
            </w:r>
          </w:p>
        </w:tc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15 мин</w:t>
            </w: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15 мин</w:t>
            </w:r>
          </w:p>
        </w:tc>
      </w:tr>
      <w:tr w:rsidR="00550422" w:rsidTr="00550422">
        <w:trPr>
          <w:jc w:val="center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22" w:rsidRDefault="00550422" w:rsidP="00550422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2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 раз в 2 недели</w:t>
            </w:r>
          </w:p>
        </w:tc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15 мин</w:t>
            </w:r>
          </w:p>
        </w:tc>
        <w:tc>
          <w:tcPr>
            <w:tcW w:w="14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15 мин</w:t>
            </w:r>
          </w:p>
          <w:p w:rsidR="00550422" w:rsidRDefault="00550422" w:rsidP="00550422">
            <w:pPr>
              <w:widowControl w:val="0"/>
              <w:shd w:val="clear" w:color="auto" w:fill="FFFFFF"/>
              <w:spacing w:line="274" w:lineRule="exact"/>
              <w:ind w:right="140" w:hanging="58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15</w:t>
            </w:r>
          </w:p>
        </w:tc>
      </w:tr>
      <w:tr w:rsidR="00550422" w:rsidTr="00550422">
        <w:trPr>
          <w:jc w:val="center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22" w:rsidRDefault="00550422" w:rsidP="00550422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Аппликация</w:t>
            </w:r>
          </w:p>
        </w:tc>
        <w:tc>
          <w:tcPr>
            <w:tcW w:w="2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1 раз в 2 недели</w:t>
            </w:r>
          </w:p>
        </w:tc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15 мин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22" w:rsidRDefault="00550422" w:rsidP="00550422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50422" w:rsidTr="00550422">
        <w:trPr>
          <w:jc w:val="center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22" w:rsidRDefault="00550422" w:rsidP="00550422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2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2 раза в неделю</w:t>
            </w:r>
          </w:p>
        </w:tc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15 мин</w:t>
            </w: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30 мин</w:t>
            </w:r>
          </w:p>
        </w:tc>
      </w:tr>
      <w:tr w:rsidR="00550422" w:rsidTr="00550422">
        <w:trPr>
          <w:jc w:val="center"/>
        </w:trPr>
        <w:tc>
          <w:tcPr>
            <w:tcW w:w="41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2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 занятий в неделю</w:t>
            </w:r>
          </w:p>
        </w:tc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 часа 30 мин</w:t>
            </w:r>
          </w:p>
        </w:tc>
      </w:tr>
    </w:tbl>
    <w:p w:rsidR="00550422" w:rsidRDefault="00550422" w:rsidP="00550422">
      <w:pPr>
        <w:keepNext/>
        <w:keepLines/>
        <w:widowControl w:val="0"/>
        <w:shd w:val="clear" w:color="auto" w:fill="FFFFFF"/>
        <w:spacing w:after="0" w:line="274" w:lineRule="exact"/>
        <w:jc w:val="both"/>
        <w:outlineLvl w:val="1"/>
        <w:rPr>
          <w:rFonts w:ascii="Times New Roman" w:eastAsia="Times New Roman" w:hAnsi="Times New Roman" w:cs="Times New Roman"/>
          <w:bCs/>
          <w:lang w:bidi="ru-RU"/>
        </w:rPr>
      </w:pPr>
      <w:r>
        <w:rPr>
          <w:rFonts w:ascii="Times New Roman" w:eastAsia="Times New Roman" w:hAnsi="Times New Roman" w:cs="Times New Roman"/>
          <w:bCs/>
        </w:rPr>
        <w:t>.</w:t>
      </w:r>
    </w:p>
    <w:p w:rsidR="00550422" w:rsidRDefault="00550422" w:rsidP="00550422">
      <w:pPr>
        <w:keepNext/>
        <w:keepLines/>
        <w:widowControl w:val="0"/>
        <w:spacing w:after="0" w:line="274" w:lineRule="exact"/>
        <w:ind w:left="100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Средняя группа</w:t>
      </w:r>
    </w:p>
    <w:p w:rsidR="00550422" w:rsidRDefault="00550422" w:rsidP="00550422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детей пятого года жизни продолжительность организованной образовательной нагрузки составляет 4 часа в неделю, продолжительность ОД - не более 20 минут, максимально допустимый объем образовательной нагрузки в первой половине дня не превышает 40 минут, общее количество занятий - 10.</w:t>
      </w:r>
    </w:p>
    <w:p w:rsidR="00550422" w:rsidRDefault="00550422" w:rsidP="00550422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1"/>
        <w:tblW w:w="0" w:type="auto"/>
        <w:jc w:val="center"/>
        <w:tblLook w:val="04A0"/>
      </w:tblPr>
      <w:tblGrid>
        <w:gridCol w:w="2126"/>
        <w:gridCol w:w="2017"/>
        <w:gridCol w:w="2022"/>
        <w:gridCol w:w="1527"/>
        <w:gridCol w:w="1490"/>
      </w:tblGrid>
      <w:tr w:rsidR="00550422" w:rsidTr="00550422">
        <w:trPr>
          <w:trHeight w:val="315"/>
          <w:jc w:val="center"/>
        </w:trPr>
        <w:tc>
          <w:tcPr>
            <w:tcW w:w="21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20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Базовый вид деятельности</w:t>
            </w:r>
          </w:p>
        </w:tc>
        <w:tc>
          <w:tcPr>
            <w:tcW w:w="202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Периодичность </w:t>
            </w:r>
          </w:p>
        </w:tc>
        <w:tc>
          <w:tcPr>
            <w:tcW w:w="301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Продолжительность</w:t>
            </w:r>
          </w:p>
        </w:tc>
      </w:tr>
      <w:tr w:rsidR="00550422" w:rsidTr="00550422">
        <w:trPr>
          <w:trHeight w:val="225"/>
          <w:jc w:val="center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22" w:rsidRDefault="00550422" w:rsidP="00550422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22" w:rsidRDefault="00550422" w:rsidP="00550422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22" w:rsidRDefault="00550422" w:rsidP="00550422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 занятие</w:t>
            </w: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 неделю</w:t>
            </w:r>
          </w:p>
        </w:tc>
      </w:tr>
      <w:tr w:rsidR="00550422" w:rsidTr="00550422">
        <w:trPr>
          <w:jc w:val="center"/>
        </w:trPr>
        <w:tc>
          <w:tcPr>
            <w:tcW w:w="21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2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Физическая культура в помещении</w:t>
            </w:r>
          </w:p>
        </w:tc>
        <w:tc>
          <w:tcPr>
            <w:tcW w:w="2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 раза в неделю</w:t>
            </w:r>
          </w:p>
        </w:tc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jc w:val="both"/>
              <w:rPr>
                <w:rFonts w:ascii="Times New Roman" w:eastAsia="Microsoft Sans Serif" w:hAnsi="Times New Roman" w:cs="Microsoft Sans Serif"/>
                <w:lang w:eastAsia="ru-RU"/>
              </w:rPr>
            </w:pPr>
            <w:r>
              <w:rPr>
                <w:rFonts w:ascii="Times New Roman" w:eastAsia="Microsoft Sans Serif" w:hAnsi="Times New Roman" w:cs="Microsoft Sans Serif"/>
                <w:sz w:val="24"/>
                <w:szCs w:val="24"/>
                <w:lang w:eastAsia="ru-RU"/>
              </w:rPr>
              <w:t>20 мин</w:t>
            </w: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40 мин</w:t>
            </w:r>
          </w:p>
        </w:tc>
      </w:tr>
      <w:tr w:rsidR="00550422" w:rsidTr="00550422">
        <w:trPr>
          <w:jc w:val="center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22" w:rsidRDefault="00550422" w:rsidP="00550422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Физическая культура на воздухе</w:t>
            </w:r>
          </w:p>
        </w:tc>
        <w:tc>
          <w:tcPr>
            <w:tcW w:w="2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 раз в неделю</w:t>
            </w:r>
          </w:p>
        </w:tc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lang w:eastAsia="ru-RU"/>
              </w:rPr>
            </w:pPr>
            <w:r>
              <w:rPr>
                <w:rFonts w:ascii="Times New Roman" w:eastAsia="Microsoft Sans Serif" w:hAnsi="Times New Roman" w:cs="Microsoft Sans Serif"/>
                <w:sz w:val="24"/>
                <w:szCs w:val="24"/>
                <w:lang w:eastAsia="ru-RU"/>
              </w:rPr>
              <w:t>20 мин</w:t>
            </w: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 мин</w:t>
            </w:r>
          </w:p>
        </w:tc>
      </w:tr>
      <w:tr w:rsidR="00550422" w:rsidTr="00550422">
        <w:trPr>
          <w:jc w:val="center"/>
        </w:trPr>
        <w:tc>
          <w:tcPr>
            <w:tcW w:w="21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Ознакомление окружающим миром</w:t>
            </w:r>
          </w:p>
        </w:tc>
        <w:tc>
          <w:tcPr>
            <w:tcW w:w="2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1 раз в неделю</w:t>
            </w:r>
          </w:p>
        </w:tc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20 мин</w:t>
            </w: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20 мин</w:t>
            </w:r>
          </w:p>
        </w:tc>
      </w:tr>
      <w:tr w:rsidR="00550422" w:rsidTr="00550422">
        <w:trPr>
          <w:jc w:val="center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22" w:rsidRDefault="00550422" w:rsidP="00550422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2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1 раз в неделю</w:t>
            </w:r>
          </w:p>
        </w:tc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20 мин</w:t>
            </w: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20 мин</w:t>
            </w:r>
          </w:p>
        </w:tc>
      </w:tr>
      <w:tr w:rsidR="00550422" w:rsidTr="00550422">
        <w:trPr>
          <w:jc w:val="center"/>
        </w:trPr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2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Развитие речи</w:t>
            </w:r>
          </w:p>
        </w:tc>
        <w:tc>
          <w:tcPr>
            <w:tcW w:w="2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1 раз в неделю</w:t>
            </w:r>
          </w:p>
        </w:tc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20 мин</w:t>
            </w: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20 мин</w:t>
            </w:r>
          </w:p>
        </w:tc>
      </w:tr>
      <w:tr w:rsidR="00550422" w:rsidTr="00550422">
        <w:trPr>
          <w:jc w:val="center"/>
        </w:trPr>
        <w:tc>
          <w:tcPr>
            <w:tcW w:w="21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2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2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1 раз в неделю</w:t>
            </w:r>
          </w:p>
        </w:tc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20 мин</w:t>
            </w: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20 мин</w:t>
            </w:r>
          </w:p>
        </w:tc>
      </w:tr>
      <w:tr w:rsidR="00550422" w:rsidTr="00550422">
        <w:trPr>
          <w:jc w:val="center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22" w:rsidRDefault="00550422" w:rsidP="00550422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2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1 раз в 2 недели</w:t>
            </w:r>
          </w:p>
        </w:tc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20 мин</w:t>
            </w:r>
          </w:p>
        </w:tc>
        <w:tc>
          <w:tcPr>
            <w:tcW w:w="14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 мин</w:t>
            </w:r>
          </w:p>
        </w:tc>
      </w:tr>
      <w:tr w:rsidR="00550422" w:rsidTr="00550422">
        <w:trPr>
          <w:jc w:val="center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22" w:rsidRDefault="00550422" w:rsidP="00550422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Аппликация</w:t>
            </w:r>
          </w:p>
        </w:tc>
        <w:tc>
          <w:tcPr>
            <w:tcW w:w="2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1 раз в 2 недели</w:t>
            </w:r>
          </w:p>
        </w:tc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20 мин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22" w:rsidRDefault="00550422" w:rsidP="00550422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50422" w:rsidTr="00550422">
        <w:trPr>
          <w:jc w:val="center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22" w:rsidRDefault="00550422" w:rsidP="00550422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2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2 раза в неделю</w:t>
            </w:r>
          </w:p>
        </w:tc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20 мин</w:t>
            </w: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40 мин</w:t>
            </w:r>
          </w:p>
        </w:tc>
      </w:tr>
      <w:tr w:rsidR="00550422" w:rsidTr="00550422">
        <w:trPr>
          <w:jc w:val="center"/>
        </w:trPr>
        <w:tc>
          <w:tcPr>
            <w:tcW w:w="41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2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 занятий в неделю</w:t>
            </w:r>
          </w:p>
        </w:tc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 часа 20 мин</w:t>
            </w:r>
          </w:p>
        </w:tc>
      </w:tr>
    </w:tbl>
    <w:p w:rsidR="00550422" w:rsidRDefault="00550422" w:rsidP="00550422">
      <w:pPr>
        <w:widowControl w:val="0"/>
        <w:spacing w:before="242" w:after="0" w:line="283" w:lineRule="exact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Ежедневно во второй половине дня для детей 4 -5 лет для эффективного решения программных задач планируется:</w:t>
      </w:r>
    </w:p>
    <w:p w:rsidR="00550422" w:rsidRDefault="00550422" w:rsidP="00550422">
      <w:pPr>
        <w:widowControl w:val="0"/>
        <w:numPr>
          <w:ilvl w:val="0"/>
          <w:numId w:val="12"/>
        </w:numPr>
        <w:tabs>
          <w:tab w:val="left" w:pos="355"/>
        </w:tabs>
        <w:spacing w:after="0" w:line="283" w:lineRule="exact"/>
        <w:ind w:left="420" w:hanging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чтение художественной литературы с обсуждением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прочитанного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продолжительностью 10- 15минут,</w:t>
      </w:r>
    </w:p>
    <w:p w:rsidR="00550422" w:rsidRDefault="00550422" w:rsidP="00550422">
      <w:pPr>
        <w:widowControl w:val="0"/>
        <w:numPr>
          <w:ilvl w:val="0"/>
          <w:numId w:val="12"/>
        </w:numPr>
        <w:tabs>
          <w:tab w:val="left" w:pos="355"/>
        </w:tabs>
        <w:spacing w:after="195" w:line="22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конструктивно-модельная деятельность 1 раз в неделю.</w:t>
      </w:r>
    </w:p>
    <w:p w:rsidR="00550422" w:rsidRDefault="00550422" w:rsidP="00550422">
      <w:pPr>
        <w:keepNext/>
        <w:keepLines/>
        <w:widowControl w:val="0"/>
        <w:spacing w:after="0" w:line="274" w:lineRule="exact"/>
        <w:ind w:left="100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Старшая группа</w:t>
      </w:r>
    </w:p>
    <w:p w:rsidR="00550422" w:rsidRDefault="00550422" w:rsidP="00550422">
      <w:pPr>
        <w:keepNext/>
        <w:keepLines/>
        <w:widowControl w:val="0"/>
        <w:shd w:val="clear" w:color="auto" w:fill="FFFFFF"/>
        <w:spacing w:after="0" w:line="274" w:lineRule="exact"/>
        <w:ind w:left="100" w:hanging="580"/>
        <w:jc w:val="both"/>
        <w:outlineLvl w:val="1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Для детей шестого года жизни продолжительность образовательной нагрузки составляет 6 часов 15 минут в неделю, продолжительность ОД - не более 25 минут, максимально допустимый объем образовательной нагрузки в первой половине дня не превышает 50 мин, общее количество занятий - 12.</w:t>
      </w:r>
    </w:p>
    <w:p w:rsidR="00550422" w:rsidRDefault="00550422" w:rsidP="00550422">
      <w:pPr>
        <w:keepNext/>
        <w:keepLines/>
        <w:widowControl w:val="0"/>
        <w:shd w:val="clear" w:color="auto" w:fill="FFFFFF"/>
        <w:spacing w:after="0" w:line="274" w:lineRule="exact"/>
        <w:ind w:left="100" w:hanging="580"/>
        <w:jc w:val="both"/>
        <w:outlineLvl w:val="1"/>
        <w:rPr>
          <w:rFonts w:ascii="Times New Roman" w:eastAsia="Times New Roman" w:hAnsi="Times New Roman" w:cs="Times New Roman"/>
          <w:bCs/>
        </w:rPr>
      </w:pPr>
    </w:p>
    <w:tbl>
      <w:tblPr>
        <w:tblStyle w:val="1"/>
        <w:tblW w:w="0" w:type="auto"/>
        <w:jc w:val="center"/>
        <w:tblLook w:val="04A0"/>
      </w:tblPr>
      <w:tblGrid>
        <w:gridCol w:w="2126"/>
        <w:gridCol w:w="2017"/>
        <w:gridCol w:w="2022"/>
        <w:gridCol w:w="1527"/>
        <w:gridCol w:w="1490"/>
      </w:tblGrid>
      <w:tr w:rsidR="00550422" w:rsidTr="00550422">
        <w:trPr>
          <w:trHeight w:val="315"/>
          <w:jc w:val="center"/>
        </w:trPr>
        <w:tc>
          <w:tcPr>
            <w:tcW w:w="21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20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Базовый вид деятельности</w:t>
            </w:r>
          </w:p>
        </w:tc>
        <w:tc>
          <w:tcPr>
            <w:tcW w:w="202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Периодичность </w:t>
            </w:r>
          </w:p>
        </w:tc>
        <w:tc>
          <w:tcPr>
            <w:tcW w:w="301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Продолжительность</w:t>
            </w:r>
          </w:p>
        </w:tc>
      </w:tr>
      <w:tr w:rsidR="00550422" w:rsidTr="00550422">
        <w:trPr>
          <w:trHeight w:val="225"/>
          <w:jc w:val="center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22" w:rsidRDefault="00550422" w:rsidP="00550422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22" w:rsidRDefault="00550422" w:rsidP="00550422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22" w:rsidRDefault="00550422" w:rsidP="00550422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 занятие</w:t>
            </w: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 неделю</w:t>
            </w:r>
          </w:p>
        </w:tc>
      </w:tr>
      <w:tr w:rsidR="00550422" w:rsidTr="00550422">
        <w:trPr>
          <w:jc w:val="center"/>
        </w:trPr>
        <w:tc>
          <w:tcPr>
            <w:tcW w:w="21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2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Физическая культура в помещении</w:t>
            </w:r>
          </w:p>
        </w:tc>
        <w:tc>
          <w:tcPr>
            <w:tcW w:w="2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 раза в неделю</w:t>
            </w:r>
          </w:p>
        </w:tc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jc w:val="both"/>
              <w:rPr>
                <w:rFonts w:ascii="Times New Roman" w:eastAsia="Microsoft Sans Serif" w:hAnsi="Times New Roman" w:cs="Microsoft Sans Serif"/>
                <w:lang w:eastAsia="ru-RU"/>
              </w:rPr>
            </w:pPr>
            <w:r>
              <w:rPr>
                <w:rFonts w:ascii="Times New Roman" w:eastAsia="Microsoft Sans Serif" w:hAnsi="Times New Roman" w:cs="Microsoft Sans Serif"/>
                <w:sz w:val="24"/>
                <w:szCs w:val="24"/>
                <w:lang w:eastAsia="ru-RU"/>
              </w:rPr>
              <w:t>25 мин</w:t>
            </w: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50 мин</w:t>
            </w:r>
          </w:p>
        </w:tc>
      </w:tr>
      <w:tr w:rsidR="00550422" w:rsidTr="00550422">
        <w:trPr>
          <w:jc w:val="center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22" w:rsidRDefault="00550422" w:rsidP="00550422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Физическая культура на воздухе</w:t>
            </w:r>
          </w:p>
        </w:tc>
        <w:tc>
          <w:tcPr>
            <w:tcW w:w="2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 раз в неделю</w:t>
            </w:r>
          </w:p>
        </w:tc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lang w:eastAsia="ru-RU"/>
              </w:rPr>
            </w:pPr>
            <w:r>
              <w:rPr>
                <w:rFonts w:ascii="Times New Roman" w:eastAsia="Microsoft Sans Serif" w:hAnsi="Times New Roman" w:cs="Microsoft Sans Serif"/>
                <w:sz w:val="24"/>
                <w:szCs w:val="24"/>
                <w:lang w:eastAsia="ru-RU"/>
              </w:rPr>
              <w:t>25 мин</w:t>
            </w: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25 мин</w:t>
            </w:r>
          </w:p>
        </w:tc>
      </w:tr>
      <w:tr w:rsidR="00550422" w:rsidTr="00550422">
        <w:trPr>
          <w:jc w:val="center"/>
        </w:trPr>
        <w:tc>
          <w:tcPr>
            <w:tcW w:w="21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Познавательное развитие</w:t>
            </w:r>
          </w:p>
        </w:tc>
        <w:tc>
          <w:tcPr>
            <w:tcW w:w="2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Ознакомление окружающим миром</w:t>
            </w:r>
          </w:p>
        </w:tc>
        <w:tc>
          <w:tcPr>
            <w:tcW w:w="2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1 раз в неделю</w:t>
            </w:r>
          </w:p>
        </w:tc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25 мин</w:t>
            </w: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25 мин</w:t>
            </w:r>
          </w:p>
        </w:tc>
      </w:tr>
      <w:tr w:rsidR="00550422" w:rsidTr="00550422">
        <w:trPr>
          <w:jc w:val="center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22" w:rsidRDefault="00550422" w:rsidP="00550422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2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1 раз в неделю</w:t>
            </w:r>
          </w:p>
        </w:tc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25 мин</w:t>
            </w: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25 мин</w:t>
            </w:r>
          </w:p>
        </w:tc>
      </w:tr>
      <w:tr w:rsidR="00550422" w:rsidTr="00550422">
        <w:trPr>
          <w:jc w:val="center"/>
        </w:trPr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2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Развитие речи</w:t>
            </w:r>
          </w:p>
        </w:tc>
        <w:tc>
          <w:tcPr>
            <w:tcW w:w="2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2 раза в неделю</w:t>
            </w:r>
          </w:p>
        </w:tc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25 мин</w:t>
            </w: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50 мин</w:t>
            </w:r>
          </w:p>
        </w:tc>
      </w:tr>
      <w:tr w:rsidR="00550422" w:rsidTr="00550422">
        <w:trPr>
          <w:jc w:val="center"/>
        </w:trPr>
        <w:tc>
          <w:tcPr>
            <w:tcW w:w="21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2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2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2 раза в неделю</w:t>
            </w:r>
          </w:p>
        </w:tc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25 мин</w:t>
            </w: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50 мин</w:t>
            </w:r>
          </w:p>
        </w:tc>
      </w:tr>
      <w:tr w:rsidR="00550422" w:rsidTr="00550422">
        <w:trPr>
          <w:jc w:val="center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22" w:rsidRDefault="00550422" w:rsidP="00550422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2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1 раз в 2 недели</w:t>
            </w:r>
          </w:p>
        </w:tc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25 мин</w:t>
            </w:r>
          </w:p>
        </w:tc>
        <w:tc>
          <w:tcPr>
            <w:tcW w:w="14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25 мин</w:t>
            </w:r>
          </w:p>
        </w:tc>
      </w:tr>
      <w:tr w:rsidR="00550422" w:rsidTr="00550422">
        <w:trPr>
          <w:jc w:val="center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22" w:rsidRDefault="00550422" w:rsidP="00550422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Аппликация</w:t>
            </w:r>
          </w:p>
        </w:tc>
        <w:tc>
          <w:tcPr>
            <w:tcW w:w="2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1 раз в 2 недели</w:t>
            </w:r>
          </w:p>
        </w:tc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25 мин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22" w:rsidRDefault="00550422" w:rsidP="00550422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50422" w:rsidTr="00550422">
        <w:trPr>
          <w:jc w:val="center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22" w:rsidRDefault="00550422" w:rsidP="00550422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2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2 раза в неделю</w:t>
            </w:r>
          </w:p>
        </w:tc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25 мин</w:t>
            </w: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50 мин</w:t>
            </w:r>
          </w:p>
        </w:tc>
      </w:tr>
      <w:tr w:rsidR="00550422" w:rsidTr="00550422">
        <w:trPr>
          <w:jc w:val="center"/>
        </w:trPr>
        <w:tc>
          <w:tcPr>
            <w:tcW w:w="41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2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 занятий в неделю</w:t>
            </w:r>
          </w:p>
        </w:tc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550422" w:rsidRDefault="00550422" w:rsidP="00550422">
      <w:pPr>
        <w:widowControl w:val="0"/>
        <w:tabs>
          <w:tab w:val="left" w:pos="355"/>
        </w:tabs>
        <w:spacing w:after="0" w:line="283" w:lineRule="exact"/>
        <w:ind w:left="420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550422" w:rsidRDefault="00550422" w:rsidP="00550422">
      <w:pPr>
        <w:widowControl w:val="0"/>
        <w:spacing w:before="242" w:after="0" w:line="283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Ежедневно во второй половине дня для детей 5-6 лет для эффективного решения программных задач планируется:</w:t>
      </w:r>
    </w:p>
    <w:p w:rsidR="00550422" w:rsidRDefault="00550422" w:rsidP="00550422">
      <w:pPr>
        <w:widowControl w:val="0"/>
        <w:tabs>
          <w:tab w:val="left" w:pos="355"/>
        </w:tabs>
        <w:spacing w:after="0" w:line="283" w:lineRule="exact"/>
        <w:ind w:left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чтение художественной литературы с обсуждением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прочитанного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продолжительностью 20- 25 минут</w:t>
      </w:r>
    </w:p>
    <w:p w:rsidR="00550422" w:rsidRDefault="00550422" w:rsidP="00550422">
      <w:pPr>
        <w:keepNext/>
        <w:keepLines/>
        <w:widowControl w:val="0"/>
        <w:spacing w:after="0" w:line="274" w:lineRule="exact"/>
        <w:ind w:left="100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Подготовительная к школе группа</w:t>
      </w:r>
    </w:p>
    <w:p w:rsidR="00550422" w:rsidRDefault="00550422" w:rsidP="00550422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детей седьмого года жизни продолжительность организованной образовательной нагрузки составляет 8 часов 30 минут в неделю, продолжительность ОД - не более 30 минут, максимально допустимый объем образовательной нагрузки в первой половине дня не превышает 1,5 часа, общее количество занятий - 14.</w:t>
      </w:r>
    </w:p>
    <w:tbl>
      <w:tblPr>
        <w:tblStyle w:val="1"/>
        <w:tblW w:w="0" w:type="auto"/>
        <w:jc w:val="center"/>
        <w:tblLook w:val="04A0"/>
      </w:tblPr>
      <w:tblGrid>
        <w:gridCol w:w="2123"/>
        <w:gridCol w:w="2267"/>
        <w:gridCol w:w="2011"/>
        <w:gridCol w:w="1472"/>
        <w:gridCol w:w="1438"/>
      </w:tblGrid>
      <w:tr w:rsidR="00550422" w:rsidTr="00550422">
        <w:trPr>
          <w:trHeight w:val="315"/>
          <w:jc w:val="center"/>
        </w:trPr>
        <w:tc>
          <w:tcPr>
            <w:tcW w:w="212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226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Базовый вид деятельности</w:t>
            </w:r>
          </w:p>
        </w:tc>
        <w:tc>
          <w:tcPr>
            <w:tcW w:w="201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Периодичность </w:t>
            </w:r>
          </w:p>
        </w:tc>
        <w:tc>
          <w:tcPr>
            <w:tcW w:w="29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Продолжительность</w:t>
            </w:r>
          </w:p>
        </w:tc>
      </w:tr>
      <w:tr w:rsidR="00550422" w:rsidTr="00550422">
        <w:trPr>
          <w:trHeight w:val="225"/>
          <w:jc w:val="center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22" w:rsidRDefault="00550422" w:rsidP="00550422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22" w:rsidRDefault="00550422" w:rsidP="00550422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22" w:rsidRDefault="00550422" w:rsidP="00550422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 занятие</w:t>
            </w:r>
          </w:p>
        </w:tc>
        <w:tc>
          <w:tcPr>
            <w:tcW w:w="1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 неделю</w:t>
            </w:r>
          </w:p>
        </w:tc>
      </w:tr>
      <w:tr w:rsidR="00550422" w:rsidTr="00550422">
        <w:trPr>
          <w:jc w:val="center"/>
        </w:trPr>
        <w:tc>
          <w:tcPr>
            <w:tcW w:w="212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Физическая культура в помещении</w:t>
            </w:r>
          </w:p>
        </w:tc>
        <w:tc>
          <w:tcPr>
            <w:tcW w:w="2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 раза в неделю</w:t>
            </w:r>
          </w:p>
        </w:tc>
        <w:tc>
          <w:tcPr>
            <w:tcW w:w="1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jc w:val="both"/>
              <w:rPr>
                <w:rFonts w:ascii="Times New Roman" w:eastAsia="Microsoft Sans Serif" w:hAnsi="Times New Roman" w:cs="Microsoft Sans Serif"/>
                <w:lang w:eastAsia="ru-RU"/>
              </w:rPr>
            </w:pPr>
            <w:r>
              <w:rPr>
                <w:rFonts w:ascii="Times New Roman" w:eastAsia="Microsoft Sans Serif" w:hAnsi="Times New Roman" w:cs="Microsoft Sans Serif"/>
                <w:sz w:val="24"/>
                <w:szCs w:val="24"/>
                <w:lang w:eastAsia="ru-RU"/>
              </w:rPr>
              <w:t>30 мин</w:t>
            </w:r>
          </w:p>
        </w:tc>
        <w:tc>
          <w:tcPr>
            <w:tcW w:w="1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60 мин</w:t>
            </w:r>
          </w:p>
        </w:tc>
      </w:tr>
      <w:tr w:rsidR="00550422" w:rsidTr="00550422">
        <w:trPr>
          <w:jc w:val="center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22" w:rsidRDefault="00550422" w:rsidP="00550422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Физическая культура на воздухе</w:t>
            </w:r>
          </w:p>
        </w:tc>
        <w:tc>
          <w:tcPr>
            <w:tcW w:w="2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 раз в неделю</w:t>
            </w:r>
          </w:p>
        </w:tc>
        <w:tc>
          <w:tcPr>
            <w:tcW w:w="1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jc w:val="both"/>
              <w:rPr>
                <w:rFonts w:ascii="Microsoft Sans Serif" w:eastAsia="Microsoft Sans Serif" w:hAnsi="Microsoft Sans Serif" w:cs="Microsoft Sans Serif"/>
                <w:lang w:eastAsia="ru-RU"/>
              </w:rPr>
            </w:pPr>
            <w:r>
              <w:rPr>
                <w:rFonts w:ascii="Times New Roman" w:eastAsia="Microsoft Sans Serif" w:hAnsi="Times New Roman" w:cs="Microsoft Sans Serif"/>
                <w:sz w:val="24"/>
                <w:szCs w:val="24"/>
                <w:lang w:eastAsia="ru-RU"/>
              </w:rPr>
              <w:t>30 мин</w:t>
            </w:r>
          </w:p>
        </w:tc>
        <w:tc>
          <w:tcPr>
            <w:tcW w:w="1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30 мин</w:t>
            </w:r>
          </w:p>
        </w:tc>
      </w:tr>
      <w:tr w:rsidR="00550422" w:rsidTr="00550422">
        <w:trPr>
          <w:jc w:val="center"/>
        </w:trPr>
        <w:tc>
          <w:tcPr>
            <w:tcW w:w="212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Ознакомление окружающим миром</w:t>
            </w:r>
          </w:p>
        </w:tc>
        <w:tc>
          <w:tcPr>
            <w:tcW w:w="2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1 раз в неделю</w:t>
            </w:r>
          </w:p>
        </w:tc>
        <w:tc>
          <w:tcPr>
            <w:tcW w:w="1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30 мин</w:t>
            </w:r>
          </w:p>
        </w:tc>
        <w:tc>
          <w:tcPr>
            <w:tcW w:w="1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30 мин</w:t>
            </w:r>
          </w:p>
        </w:tc>
      </w:tr>
      <w:tr w:rsidR="00550422" w:rsidTr="00550422">
        <w:trPr>
          <w:jc w:val="center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22" w:rsidRDefault="00550422" w:rsidP="00550422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Познавательно-исследовательская и конструктивная  деятельность</w:t>
            </w:r>
          </w:p>
        </w:tc>
        <w:tc>
          <w:tcPr>
            <w:tcW w:w="2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 раз в неделю</w:t>
            </w:r>
          </w:p>
        </w:tc>
        <w:tc>
          <w:tcPr>
            <w:tcW w:w="1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30</w:t>
            </w:r>
          </w:p>
        </w:tc>
        <w:tc>
          <w:tcPr>
            <w:tcW w:w="1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30 мин </w:t>
            </w:r>
          </w:p>
        </w:tc>
      </w:tr>
      <w:tr w:rsidR="00550422" w:rsidTr="00550422">
        <w:trPr>
          <w:jc w:val="center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22" w:rsidRDefault="00550422" w:rsidP="00550422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2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2 раза в неделю</w:t>
            </w:r>
          </w:p>
        </w:tc>
        <w:tc>
          <w:tcPr>
            <w:tcW w:w="1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30 мин</w:t>
            </w:r>
          </w:p>
        </w:tc>
        <w:tc>
          <w:tcPr>
            <w:tcW w:w="1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60 мин</w:t>
            </w:r>
          </w:p>
        </w:tc>
      </w:tr>
      <w:tr w:rsidR="00550422" w:rsidTr="00550422">
        <w:trPr>
          <w:jc w:val="center"/>
        </w:trPr>
        <w:tc>
          <w:tcPr>
            <w:tcW w:w="2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Развитие речи</w:t>
            </w:r>
          </w:p>
        </w:tc>
        <w:tc>
          <w:tcPr>
            <w:tcW w:w="2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2 раза в неделю</w:t>
            </w:r>
          </w:p>
        </w:tc>
        <w:tc>
          <w:tcPr>
            <w:tcW w:w="1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30 мин</w:t>
            </w:r>
          </w:p>
        </w:tc>
        <w:tc>
          <w:tcPr>
            <w:tcW w:w="1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60 мин</w:t>
            </w:r>
          </w:p>
        </w:tc>
      </w:tr>
      <w:tr w:rsidR="00550422" w:rsidTr="00550422">
        <w:trPr>
          <w:jc w:val="center"/>
        </w:trPr>
        <w:tc>
          <w:tcPr>
            <w:tcW w:w="212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2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2 раза в неделю</w:t>
            </w:r>
          </w:p>
        </w:tc>
        <w:tc>
          <w:tcPr>
            <w:tcW w:w="1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30 мин</w:t>
            </w:r>
          </w:p>
        </w:tc>
        <w:tc>
          <w:tcPr>
            <w:tcW w:w="1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60 мин</w:t>
            </w:r>
          </w:p>
        </w:tc>
      </w:tr>
      <w:tr w:rsidR="00550422" w:rsidTr="00550422">
        <w:trPr>
          <w:jc w:val="center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22" w:rsidRDefault="00550422" w:rsidP="00550422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2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1 раз в 2 недели</w:t>
            </w:r>
          </w:p>
        </w:tc>
        <w:tc>
          <w:tcPr>
            <w:tcW w:w="1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30 мин</w:t>
            </w:r>
          </w:p>
        </w:tc>
        <w:tc>
          <w:tcPr>
            <w:tcW w:w="143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30 мин</w:t>
            </w:r>
          </w:p>
        </w:tc>
      </w:tr>
      <w:tr w:rsidR="00550422" w:rsidTr="00550422">
        <w:trPr>
          <w:jc w:val="center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22" w:rsidRDefault="00550422" w:rsidP="00550422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Аппликация</w:t>
            </w:r>
          </w:p>
        </w:tc>
        <w:tc>
          <w:tcPr>
            <w:tcW w:w="2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1 раз в 2 недели</w:t>
            </w:r>
          </w:p>
        </w:tc>
        <w:tc>
          <w:tcPr>
            <w:tcW w:w="1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30 мин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22" w:rsidRDefault="00550422" w:rsidP="00550422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50422" w:rsidTr="00550422">
        <w:trPr>
          <w:jc w:val="center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22" w:rsidRDefault="00550422" w:rsidP="00550422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2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2 раза в неделю</w:t>
            </w:r>
          </w:p>
        </w:tc>
        <w:tc>
          <w:tcPr>
            <w:tcW w:w="1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30 мин</w:t>
            </w:r>
          </w:p>
        </w:tc>
        <w:tc>
          <w:tcPr>
            <w:tcW w:w="1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60 мин</w:t>
            </w:r>
          </w:p>
        </w:tc>
      </w:tr>
      <w:tr w:rsidR="00550422" w:rsidTr="00550422">
        <w:trPr>
          <w:jc w:val="center"/>
        </w:trPr>
        <w:tc>
          <w:tcPr>
            <w:tcW w:w="2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 занятий в неделю</w:t>
            </w:r>
          </w:p>
        </w:tc>
        <w:tc>
          <w:tcPr>
            <w:tcW w:w="1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7 часов </w:t>
            </w:r>
          </w:p>
        </w:tc>
      </w:tr>
    </w:tbl>
    <w:p w:rsidR="00550422" w:rsidRDefault="00550422" w:rsidP="00550422">
      <w:pPr>
        <w:widowControl w:val="0"/>
        <w:spacing w:after="0" w:line="240" w:lineRule="auto"/>
        <w:jc w:val="both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</w:pPr>
    </w:p>
    <w:p w:rsidR="00550422" w:rsidRDefault="00550422" w:rsidP="00550422">
      <w:pPr>
        <w:widowControl w:val="0"/>
        <w:spacing w:after="0" w:line="283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Ежедневно во второй половине дня для детей 6 -7 лет для эффективного решения программных задач планируется:</w:t>
      </w:r>
    </w:p>
    <w:p w:rsidR="00550422" w:rsidRDefault="00550422" w:rsidP="00550422">
      <w:pPr>
        <w:widowControl w:val="0"/>
        <w:numPr>
          <w:ilvl w:val="0"/>
          <w:numId w:val="12"/>
        </w:numPr>
        <w:tabs>
          <w:tab w:val="left" w:pos="355"/>
        </w:tabs>
        <w:spacing w:after="0" w:line="283" w:lineRule="exact"/>
        <w:ind w:left="480"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чтение художественной литературы с обсуждением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прочитанного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продолжительностью 25- 30минут</w:t>
      </w:r>
    </w:p>
    <w:p w:rsidR="00550422" w:rsidRDefault="00550422" w:rsidP="00550422">
      <w:pPr>
        <w:widowControl w:val="0"/>
        <w:spacing w:before="239" w:after="240" w:line="274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группах раннего возраста допускается проводить одно занятие в первую и одно занятие во вторую половину дня. В теплое время года максимальное число занятий проводиться на участке во время прогулки. Максимально допустимое количество занятий в первой половине дня в младших и средних группах не превышает 2-х, а в старшей и подготовительной 3-х занятий. Перерыв между занятиями составляет не менее 10 мин. В середине образовательной деятельности статического характера проводятся физкультурные минутки.</w:t>
      </w:r>
    </w:p>
    <w:p w:rsidR="00550422" w:rsidRDefault="00550422" w:rsidP="00550422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середине времени, отведенного на образовательную деятельность, проводится физкультурная минутка, включающая упражнения на профилактику зрения, общей и мелкой моторики, снятие мышечной усталости.</w:t>
      </w:r>
    </w:p>
    <w:p w:rsidR="00550422" w:rsidRDefault="00550422" w:rsidP="00550422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Перерывы между периодами образовательной деятельности - не менее 10 минут. Образовательная деятельность, требующая повышенной активности и умственного напряжения детей, организуется в первую половину дня. Для профилактики утомления детей проводятся физкультурные, музыкальные занятия.</w:t>
      </w:r>
    </w:p>
    <w:p w:rsidR="00550422" w:rsidRDefault="00550422" w:rsidP="0055042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Образовательная  деятельность по физическому развитию детей в возрасте от 3 до 7 лет </w:t>
      </w:r>
      <w:r>
        <w:rPr>
          <w:rFonts w:ascii="Times New Roman" w:hAnsi="Times New Roman" w:cs="Times New Roman"/>
          <w:sz w:val="24"/>
          <w:szCs w:val="24"/>
        </w:rPr>
        <w:t>организуется не менее 3-х раз в неделю (в спортивном зале- 2 раза).</w:t>
      </w:r>
    </w:p>
    <w:p w:rsidR="00550422" w:rsidRDefault="00550422" w:rsidP="0055042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связи с имеющимися в ОУ условиями, с целью оздоровления детей третий период образовательной деятельности по физическому развитию в дошкольных группах (3-7 лет) реализуется через организацию игровой деятельности по физическому воспитанию на улице.</w:t>
      </w:r>
    </w:p>
    <w:p w:rsidR="00550422" w:rsidRDefault="00550422" w:rsidP="00550422">
      <w:pPr>
        <w:pStyle w:val="a6"/>
        <w:jc w:val="both"/>
      </w:pPr>
      <w:r>
        <w:rPr>
          <w:rFonts w:ascii="Times New Roman" w:hAnsi="Times New Roman" w:cs="Times New Roman"/>
          <w:sz w:val="24"/>
          <w:szCs w:val="24"/>
        </w:rPr>
        <w:t>В соответствии с годовым календарным графиком в середине учебного года (январь) для детей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дошкольного возраста организуются недельные каникулы</w:t>
      </w:r>
    </w:p>
    <w:p w:rsidR="00550422" w:rsidRDefault="00550422" w:rsidP="00550422">
      <w:pPr>
        <w:keepNext/>
        <w:keepLines/>
        <w:widowControl w:val="0"/>
        <w:spacing w:after="0" w:line="278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Вариативная часть учебного плана</w:t>
      </w:r>
    </w:p>
    <w:p w:rsidR="00550422" w:rsidRDefault="00550422" w:rsidP="0055042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Парциальные программы являются дополнением к Основной образовательной  программе дошкольного образования и составляют не более 40% от общей учебной нагрузки.</w:t>
      </w:r>
    </w:p>
    <w:p w:rsidR="00550422" w:rsidRDefault="00550422" w:rsidP="0055042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Вариативная часть учебного плана учреждения обеспечивает вариативность образования, отражает направление деятельности учреждения и реализацию дополнительного образования   для воспитанников. </w:t>
      </w:r>
    </w:p>
    <w:p w:rsidR="00550422" w:rsidRDefault="00550422" w:rsidP="00550422">
      <w:pPr>
        <w:widowControl w:val="0"/>
        <w:spacing w:after="0" w:line="278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Часть образовательной программы, формируемая участниками образовательных отношений, представлена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парциальными программами, технологиями, учебными пособиями:</w:t>
      </w:r>
    </w:p>
    <w:p w:rsidR="00550422" w:rsidRDefault="00550422" w:rsidP="00550422">
      <w:pPr>
        <w:widowControl w:val="0"/>
        <w:numPr>
          <w:ilvl w:val="0"/>
          <w:numId w:val="2"/>
        </w:numPr>
        <w:tabs>
          <w:tab w:val="left" w:pos="-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«Юный эколог» // Николаева С.Н. В кн.: Юный эколог: Программа экологического воспитания в детском саду. - М.:МОЗАИКА-СИНТЕЗ, 2010 . </w:t>
      </w:r>
    </w:p>
    <w:p w:rsidR="00550422" w:rsidRDefault="00550422" w:rsidP="00550422">
      <w:pPr>
        <w:widowControl w:val="0"/>
        <w:numPr>
          <w:ilvl w:val="0"/>
          <w:numId w:val="2"/>
        </w:numPr>
        <w:tabs>
          <w:tab w:val="left" w:pos="-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Основы безопасности жизнедеятельности под ред.Р.Н.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Стеркиной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Н.А. Авдеевой, О.Л. Князевой./ М.: Просвещение, 2007. </w:t>
      </w:r>
    </w:p>
    <w:p w:rsidR="00550422" w:rsidRDefault="00550422" w:rsidP="00550422">
      <w:pPr>
        <w:widowControl w:val="0"/>
        <w:numPr>
          <w:ilvl w:val="0"/>
          <w:numId w:val="2"/>
        </w:numPr>
        <w:tabs>
          <w:tab w:val="left" w:pos="-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Приобщение детей к истокам русской народной культуры. О.Л. Князева, М.Д.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Маханева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– Детство – Пресс 2006 г. </w:t>
      </w:r>
    </w:p>
    <w:p w:rsidR="00550422" w:rsidRDefault="00550422" w:rsidP="00550422">
      <w:pPr>
        <w:widowControl w:val="0"/>
        <w:numPr>
          <w:ilvl w:val="0"/>
          <w:numId w:val="2"/>
        </w:numPr>
        <w:tabs>
          <w:tab w:val="left" w:pos="-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Программа музыкального воспитания дошкольников «Ладушки»/  автор: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Каплунова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И.,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Новоскольцева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И. Издательство: Композитор - Санкт-Петербург.</w:t>
      </w:r>
    </w:p>
    <w:p w:rsidR="00550422" w:rsidRDefault="00550422" w:rsidP="00550422">
      <w:pPr>
        <w:widowControl w:val="0"/>
        <w:numPr>
          <w:ilvl w:val="0"/>
          <w:numId w:val="2"/>
        </w:numPr>
        <w:tabs>
          <w:tab w:val="left" w:pos="302"/>
        </w:tabs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Журова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Л.Е. «Обучение грамоте в детском саду»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М: Педагогика.2009 г.</w:t>
      </w:r>
    </w:p>
    <w:p w:rsidR="00550422" w:rsidRDefault="00550422" w:rsidP="00550422">
      <w:pPr>
        <w:widowControl w:val="0"/>
        <w:numPr>
          <w:ilvl w:val="0"/>
          <w:numId w:val="2"/>
        </w:numPr>
        <w:tabs>
          <w:tab w:val="left" w:pos="302"/>
        </w:tabs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Жукова Н.С. «Обучение грамоте»</w:t>
      </w:r>
    </w:p>
    <w:p w:rsidR="00550422" w:rsidRDefault="00550422" w:rsidP="00550422">
      <w:pPr>
        <w:widowControl w:val="0"/>
        <w:numPr>
          <w:ilvl w:val="0"/>
          <w:numId w:val="2"/>
        </w:numPr>
        <w:tabs>
          <w:tab w:val="left" w:pos="-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Е.В.Колесникова  Математические  ступеньки. Учебно-методическое пособие. – М.: МОЗАИКА-СИНТЕЗ, 2013</w:t>
      </w:r>
    </w:p>
    <w:p w:rsidR="00550422" w:rsidRDefault="00550422" w:rsidP="00550422">
      <w:pPr>
        <w:widowControl w:val="0"/>
        <w:numPr>
          <w:ilvl w:val="0"/>
          <w:numId w:val="2"/>
        </w:numPr>
        <w:tabs>
          <w:tab w:val="left" w:pos="-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Программа логопедической работы по преодолению ФФНР у детей. Т.Б. Филичева, Г.В. Чиркина. </w:t>
      </w:r>
    </w:p>
    <w:p w:rsidR="00550422" w:rsidRDefault="00550422" w:rsidP="00550422">
      <w:pPr>
        <w:widowControl w:val="0"/>
        <w:numPr>
          <w:ilvl w:val="0"/>
          <w:numId w:val="2"/>
        </w:numPr>
        <w:tabs>
          <w:tab w:val="left" w:pos="-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Казакова Т.Г. Рисование с детьми дошкольного возраста.</w:t>
      </w:r>
    </w:p>
    <w:p w:rsidR="00550422" w:rsidRDefault="00550422" w:rsidP="00550422">
      <w:pPr>
        <w:widowControl w:val="0"/>
        <w:numPr>
          <w:ilvl w:val="0"/>
          <w:numId w:val="2"/>
        </w:numPr>
        <w:tabs>
          <w:tab w:val="left" w:pos="-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Доронова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Т.Н. Обучаем детей изобразительной деятельности.</w:t>
      </w:r>
    </w:p>
    <w:p w:rsidR="00550422" w:rsidRDefault="00550422" w:rsidP="00550422">
      <w:pPr>
        <w:widowControl w:val="0"/>
        <w:numPr>
          <w:ilvl w:val="0"/>
          <w:numId w:val="2"/>
        </w:numPr>
        <w:tabs>
          <w:tab w:val="left" w:pos="-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О.Н.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Арсеневская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 Музыкальные занятия.2012 г.</w:t>
      </w:r>
    </w:p>
    <w:p w:rsidR="00550422" w:rsidRDefault="00550422" w:rsidP="00550422">
      <w:pPr>
        <w:widowControl w:val="0"/>
        <w:numPr>
          <w:ilvl w:val="0"/>
          <w:numId w:val="2"/>
        </w:numPr>
        <w:tabs>
          <w:tab w:val="left" w:pos="-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Лыкова И.А. Изобразительная деятельность в детском саду. Методическое пособие</w:t>
      </w:r>
    </w:p>
    <w:p w:rsidR="00550422" w:rsidRDefault="00550422" w:rsidP="00550422">
      <w:pPr>
        <w:widowControl w:val="0"/>
        <w:numPr>
          <w:ilvl w:val="0"/>
          <w:numId w:val="2"/>
        </w:numPr>
        <w:tabs>
          <w:tab w:val="left" w:pos="-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Куцакова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Л.В. Конструирование и художественный труд в детском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саду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.-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М.:ТЦ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сфера, 2016</w:t>
      </w:r>
    </w:p>
    <w:p w:rsidR="00550422" w:rsidRDefault="00550422" w:rsidP="00550422">
      <w:pPr>
        <w:widowControl w:val="0"/>
        <w:numPr>
          <w:ilvl w:val="0"/>
          <w:numId w:val="2"/>
        </w:numPr>
        <w:tabs>
          <w:tab w:val="left" w:pos="-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Microsoft Sans Serif" w:hAnsi="Times New Roman" w:cs="Microsoft Sans Serif"/>
          <w:color w:val="000000"/>
          <w:sz w:val="24"/>
          <w:szCs w:val="24"/>
          <w:lang w:eastAsia="ru-RU"/>
        </w:rPr>
        <w:t xml:space="preserve">Н.Е. </w:t>
      </w:r>
      <w:proofErr w:type="spellStart"/>
      <w:r>
        <w:rPr>
          <w:rFonts w:ascii="Times New Roman" w:eastAsia="Microsoft Sans Serif" w:hAnsi="Times New Roman" w:cs="Microsoft Sans Serif"/>
          <w:color w:val="000000"/>
          <w:sz w:val="24"/>
          <w:szCs w:val="24"/>
          <w:lang w:eastAsia="ru-RU"/>
        </w:rPr>
        <w:t>Веракса</w:t>
      </w:r>
      <w:proofErr w:type="spellEnd"/>
      <w:r>
        <w:rPr>
          <w:rFonts w:ascii="Times New Roman" w:eastAsia="Microsoft Sans Serif" w:hAnsi="Times New Roman" w:cs="Microsoft Sans Serif"/>
          <w:color w:val="000000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Microsoft Sans Serif" w:hAnsi="Times New Roman" w:cs="Microsoft Sans Serif"/>
          <w:color w:val="000000"/>
          <w:sz w:val="24"/>
          <w:szCs w:val="24"/>
          <w:lang w:eastAsia="ru-RU"/>
        </w:rPr>
        <w:t>Галимов</w:t>
      </w:r>
      <w:proofErr w:type="spellEnd"/>
      <w:r>
        <w:rPr>
          <w:rFonts w:ascii="Times New Roman" w:eastAsia="Microsoft Sans Serif" w:hAnsi="Times New Roman" w:cs="Microsoft Sans Serif"/>
          <w:color w:val="000000"/>
          <w:sz w:val="24"/>
          <w:szCs w:val="24"/>
          <w:lang w:eastAsia="ru-RU"/>
        </w:rPr>
        <w:t xml:space="preserve"> О.Р.- М</w:t>
      </w:r>
      <w:proofErr w:type="gramStart"/>
      <w:r>
        <w:rPr>
          <w:rFonts w:ascii="Times New Roman" w:eastAsia="Microsoft Sans Serif" w:hAnsi="Times New Roman" w:cs="Microsoft Sans Serif"/>
          <w:color w:val="000000"/>
          <w:sz w:val="24"/>
          <w:szCs w:val="24"/>
          <w:lang w:eastAsia="ru-RU"/>
        </w:rPr>
        <w:t>:М</w:t>
      </w:r>
      <w:proofErr w:type="gramEnd"/>
      <w:r>
        <w:rPr>
          <w:rFonts w:ascii="Times New Roman" w:eastAsia="Microsoft Sans Serif" w:hAnsi="Times New Roman" w:cs="Microsoft Sans Serif"/>
          <w:color w:val="000000"/>
          <w:sz w:val="24"/>
          <w:szCs w:val="24"/>
          <w:lang w:eastAsia="ru-RU"/>
        </w:rPr>
        <w:t>озайка-синтез, 2014 «Познавательно-исследовательская и конструктивная деятельность»</w:t>
      </w:r>
    </w:p>
    <w:p w:rsidR="00550422" w:rsidRDefault="00550422" w:rsidP="00550422">
      <w:pPr>
        <w:widowControl w:val="0"/>
        <w:numPr>
          <w:ilvl w:val="0"/>
          <w:numId w:val="2"/>
        </w:numPr>
        <w:tabs>
          <w:tab w:val="left" w:pos="-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Доронова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Т.Н. Обучаем детей изобразительной деятельности.</w:t>
      </w:r>
    </w:p>
    <w:p w:rsidR="00550422" w:rsidRDefault="00550422" w:rsidP="00550422">
      <w:pPr>
        <w:widowControl w:val="0"/>
        <w:numPr>
          <w:ilvl w:val="0"/>
          <w:numId w:val="2"/>
        </w:numPr>
        <w:tabs>
          <w:tab w:val="left" w:pos="-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Швайко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Г.С. Занятия по изобразительной деятельности в детском саду: старшая группа. </w:t>
      </w:r>
      <w:r>
        <w:rPr>
          <w:rFonts w:ascii="Times New Roman" w:eastAsia="Calibri" w:hAnsi="Times New Roman" w:cs="Times New Roman"/>
          <w:sz w:val="24"/>
          <w:szCs w:val="24"/>
        </w:rPr>
        <w:lastRenderedPageBreak/>
        <w:t>Программа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Конспекты. – М: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гуманистарный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издательский центр ВЛАДОС. 2003.</w:t>
      </w:r>
    </w:p>
    <w:p w:rsidR="00550422" w:rsidRDefault="00550422" w:rsidP="00550422">
      <w:pPr>
        <w:widowControl w:val="0"/>
        <w:numPr>
          <w:ilvl w:val="0"/>
          <w:numId w:val="2"/>
        </w:numPr>
        <w:tabs>
          <w:tab w:val="left" w:pos="-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Программа художественного воспитания и развития детей 2-7 лет/ Лыкова И.А. «Цветные ладошки».</w:t>
      </w:r>
    </w:p>
    <w:p w:rsidR="00550422" w:rsidRDefault="00550422" w:rsidP="00550422">
      <w:pPr>
        <w:widowControl w:val="0"/>
        <w:numPr>
          <w:ilvl w:val="0"/>
          <w:numId w:val="2"/>
        </w:numPr>
        <w:tabs>
          <w:tab w:val="left" w:pos="-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А.М. Граб, Л.В. Игнатьева, Д.Н. </w:t>
      </w:r>
      <w:proofErr w:type="spellStart"/>
      <w:r>
        <w:rPr>
          <w:rFonts w:ascii="Times New Roman" w:hAnsi="Times New Roman"/>
          <w:sz w:val="24"/>
          <w:szCs w:val="24"/>
        </w:rPr>
        <w:t>Колдина</w:t>
      </w:r>
      <w:proofErr w:type="spellEnd"/>
      <w:r>
        <w:rPr>
          <w:rFonts w:ascii="Times New Roman" w:hAnsi="Times New Roman"/>
          <w:sz w:val="24"/>
          <w:szCs w:val="24"/>
        </w:rPr>
        <w:t>. Программа по развитию мелкой моторики и графических навыков для детей старшего дошкольного возраста.</w:t>
      </w:r>
    </w:p>
    <w:p w:rsidR="00550422" w:rsidRDefault="00550422" w:rsidP="00550422">
      <w:pPr>
        <w:widowControl w:val="0"/>
        <w:numPr>
          <w:ilvl w:val="0"/>
          <w:numId w:val="2"/>
        </w:numPr>
        <w:tabs>
          <w:tab w:val="left" w:pos="-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Microsoft Sans Serif" w:hAnsi="Times New Roman" w:cs="Microsoft Sans Serif"/>
          <w:color w:val="000000"/>
          <w:sz w:val="24"/>
          <w:szCs w:val="24"/>
          <w:lang w:eastAsia="ru-RU"/>
        </w:rPr>
        <w:t xml:space="preserve">Сорокина Н.Ф., </w:t>
      </w:r>
      <w:proofErr w:type="spellStart"/>
      <w:r>
        <w:rPr>
          <w:rFonts w:ascii="Times New Roman" w:eastAsia="Microsoft Sans Serif" w:hAnsi="Times New Roman" w:cs="Microsoft Sans Serif"/>
          <w:color w:val="000000"/>
          <w:sz w:val="24"/>
          <w:szCs w:val="24"/>
          <w:lang w:eastAsia="ru-RU"/>
        </w:rPr>
        <w:t>Миланович</w:t>
      </w:r>
      <w:proofErr w:type="spellEnd"/>
      <w:r>
        <w:rPr>
          <w:rFonts w:ascii="Times New Roman" w:eastAsia="Microsoft Sans Serif" w:hAnsi="Times New Roman" w:cs="Microsoft Sans Serif"/>
          <w:color w:val="000000"/>
          <w:sz w:val="24"/>
          <w:szCs w:val="24"/>
          <w:lang w:eastAsia="ru-RU"/>
        </w:rPr>
        <w:t xml:space="preserve"> Н.Ф. Программа «</w:t>
      </w:r>
      <w:proofErr w:type="spellStart"/>
      <w:r>
        <w:rPr>
          <w:rFonts w:ascii="Times New Roman" w:eastAsia="Microsoft Sans Serif" w:hAnsi="Times New Roman" w:cs="Microsoft Sans Serif"/>
          <w:color w:val="000000"/>
          <w:sz w:val="24"/>
          <w:szCs w:val="24"/>
          <w:lang w:eastAsia="ru-RU"/>
        </w:rPr>
        <w:t>Театр-творчество-дети</w:t>
      </w:r>
      <w:proofErr w:type="spellEnd"/>
      <w:r>
        <w:rPr>
          <w:rFonts w:ascii="Times New Roman" w:eastAsia="Microsoft Sans Serif" w:hAnsi="Times New Roman" w:cs="Microsoft Sans Serif"/>
          <w:color w:val="000000"/>
          <w:sz w:val="24"/>
          <w:szCs w:val="24"/>
          <w:lang w:eastAsia="ru-RU"/>
        </w:rPr>
        <w:t>»</w:t>
      </w:r>
    </w:p>
    <w:p w:rsidR="00550422" w:rsidRDefault="00550422" w:rsidP="00550422">
      <w:pPr>
        <w:widowControl w:val="0"/>
        <w:numPr>
          <w:ilvl w:val="0"/>
          <w:numId w:val="2"/>
        </w:numPr>
        <w:tabs>
          <w:tab w:val="left" w:pos="-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Гатанова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Н.В.,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Тунина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Е.Г. Развиваю мелкую моторику. – СПб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.: «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Питер»,2000.</w:t>
      </w:r>
    </w:p>
    <w:p w:rsidR="00550422" w:rsidRDefault="00550422" w:rsidP="00550422">
      <w:pPr>
        <w:widowControl w:val="0"/>
        <w:numPr>
          <w:ilvl w:val="0"/>
          <w:numId w:val="2"/>
        </w:numPr>
        <w:tabs>
          <w:tab w:val="left" w:pos="-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Большакова С.Е. Формирование мелкой моторики рук: Игры и упражнения. – Ь. ТЦ Сфера, 2008.</w:t>
      </w:r>
    </w:p>
    <w:p w:rsidR="00550422" w:rsidRDefault="00550422" w:rsidP="00550422">
      <w:pPr>
        <w:widowControl w:val="0"/>
        <w:numPr>
          <w:ilvl w:val="0"/>
          <w:numId w:val="2"/>
        </w:numPr>
        <w:tabs>
          <w:tab w:val="left" w:pos="-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Лыкова И.А. Изобразительная деятельность в детском саду: планирование, конспекты занятий, методические рекомендации. Ранний возраст. – М.: «КАРАПУЗ», 2009.</w:t>
      </w:r>
    </w:p>
    <w:p w:rsidR="00550422" w:rsidRDefault="00550422" w:rsidP="00550422">
      <w:pPr>
        <w:widowControl w:val="0"/>
        <w:numPr>
          <w:ilvl w:val="0"/>
          <w:numId w:val="2"/>
        </w:numPr>
        <w:tabs>
          <w:tab w:val="left" w:pos="-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Н.Г. Кононова «Обучение дошкольников игре на детских музыкальных инструментах». Книга для воспитателя и музыкального руководителя детского сада. – М.: Просвещение, 1990 г.</w:t>
      </w:r>
    </w:p>
    <w:p w:rsidR="00550422" w:rsidRDefault="00550422" w:rsidP="00550422">
      <w:pPr>
        <w:widowControl w:val="0"/>
        <w:numPr>
          <w:ilvl w:val="0"/>
          <w:numId w:val="2"/>
        </w:numPr>
        <w:tabs>
          <w:tab w:val="left" w:pos="-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Забурдяева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Е.Г. 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Перунова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Тютюнникова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Т.Э. Учебные пособия по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элементарному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музицированию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дошкольников (по системе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К.Орфа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</w:p>
    <w:p w:rsidR="00550422" w:rsidRDefault="00550422" w:rsidP="00550422">
      <w:pPr>
        <w:widowControl w:val="0"/>
        <w:tabs>
          <w:tab w:val="left" w:pos="-851"/>
        </w:tabs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50422" w:rsidRDefault="00550422" w:rsidP="00550422">
      <w:pPr>
        <w:widowControl w:val="0"/>
        <w:spacing w:after="248" w:line="278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Приоритетным направлением образовательной деятельности в части Программы, формируемой участниками образовательных отношений, является   «Познавательно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-р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ечевое развитие»</w:t>
      </w:r>
    </w:p>
    <w:p w:rsidR="00550422" w:rsidRDefault="00550422" w:rsidP="00550422">
      <w:pPr>
        <w:widowControl w:val="0"/>
        <w:tabs>
          <w:tab w:val="left" w:pos="536"/>
        </w:tabs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Парциальная программа «Основы безопасности жизнедеятельности детей» дополняет содержание образовательных областей «Социально-коммуникативное развитие», «Физическое развитие», «Познавательное развитие»;</w:t>
      </w:r>
    </w:p>
    <w:p w:rsidR="00550422" w:rsidRDefault="00550422" w:rsidP="00550422">
      <w:pPr>
        <w:widowControl w:val="0"/>
        <w:tabs>
          <w:tab w:val="left" w:pos="536"/>
        </w:tabs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0422" w:rsidRDefault="00550422" w:rsidP="00550422">
      <w:pPr>
        <w:widowControl w:val="0"/>
        <w:tabs>
          <w:tab w:val="left" w:pos="536"/>
        </w:tabs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Парциальная программа «Юный эколог» дополняет содержание образовательной области «Познание»;</w:t>
      </w:r>
    </w:p>
    <w:p w:rsidR="00550422" w:rsidRDefault="00550422" w:rsidP="00550422">
      <w:pPr>
        <w:widowControl w:val="0"/>
        <w:tabs>
          <w:tab w:val="left" w:pos="536"/>
        </w:tabs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Парциальная программа «Ладушки» дополняет содержание образовательной области «Художественно-эстетическое развитие».</w:t>
      </w:r>
    </w:p>
    <w:p w:rsidR="00550422" w:rsidRDefault="00550422" w:rsidP="00550422">
      <w:pPr>
        <w:widowControl w:val="0"/>
        <w:tabs>
          <w:tab w:val="left" w:pos="536"/>
        </w:tabs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0422" w:rsidRDefault="00550422" w:rsidP="00550422">
      <w:pPr>
        <w:widowControl w:val="0"/>
        <w:tabs>
          <w:tab w:val="left" w:pos="530"/>
        </w:tabs>
        <w:spacing w:after="244" w:line="274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Парциальная программа «Обучение дошкольников грамоте» дополняют содержание образовательной области «Речевое развитие»;</w:t>
      </w:r>
    </w:p>
    <w:p w:rsidR="00550422" w:rsidRDefault="00550422" w:rsidP="00550422">
      <w:pPr>
        <w:widowControl w:val="0"/>
        <w:spacing w:after="233" w:line="269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Парциальные программы реализуются через развивающие занятия, совместную деятельность взрослых и детей, самостоятельную деятельность и при проведении режимных моментов.</w:t>
      </w:r>
    </w:p>
    <w:p w:rsidR="00550422" w:rsidRDefault="00550422" w:rsidP="00550422">
      <w:pPr>
        <w:widowControl w:val="0"/>
        <w:spacing w:after="0" w:line="278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Развивающие занятия реализуются в первой и во второй половине дня в образовательной деятельности взрослого и детей. Продолжительность занятий для детей младшей группы 15, средней группы 20 мин, в старшей 25 мин, в подготовительной группе 30 минут в соответствии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2.4.1.3049-13, форма организации фронтальная и подгрупповая 1 раз в неделю, 4 занятия в месяц, все занятия практического вида. Для реализации развивающих занятий разработаны рабочие программы на 1 год обучения на основе парциальных программ, технологий, учебных пособий.</w:t>
      </w:r>
    </w:p>
    <w:p w:rsidR="00550422" w:rsidRDefault="00550422" w:rsidP="00550422">
      <w:pPr>
        <w:widowControl w:val="0"/>
        <w:spacing w:after="0" w:line="278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1"/>
        <w:tblW w:w="0" w:type="auto"/>
        <w:tblLook w:val="04A0"/>
      </w:tblPr>
      <w:tblGrid>
        <w:gridCol w:w="1837"/>
        <w:gridCol w:w="1191"/>
        <w:gridCol w:w="801"/>
        <w:gridCol w:w="33"/>
        <w:gridCol w:w="840"/>
        <w:gridCol w:w="801"/>
        <w:gridCol w:w="92"/>
        <w:gridCol w:w="777"/>
        <w:gridCol w:w="757"/>
        <w:gridCol w:w="44"/>
        <w:gridCol w:w="872"/>
        <w:gridCol w:w="752"/>
        <w:gridCol w:w="94"/>
        <w:gridCol w:w="1106"/>
      </w:tblGrid>
      <w:tr w:rsidR="00550422" w:rsidTr="00550422">
        <w:tc>
          <w:tcPr>
            <w:tcW w:w="208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</w:p>
        </w:tc>
        <w:tc>
          <w:tcPr>
            <w:tcW w:w="8688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Возрастные группы</w:t>
            </w:r>
          </w:p>
        </w:tc>
      </w:tr>
      <w:tr w:rsidR="00550422" w:rsidTr="00550422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22" w:rsidRDefault="00550422" w:rsidP="0055042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группа раннего возраста</w:t>
            </w:r>
          </w:p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(2-3 года)</w:t>
            </w:r>
          </w:p>
        </w:tc>
        <w:tc>
          <w:tcPr>
            <w:tcW w:w="175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Младшая группа</w:t>
            </w:r>
          </w:p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(3-4 года)</w:t>
            </w:r>
          </w:p>
        </w:tc>
        <w:tc>
          <w:tcPr>
            <w:tcW w:w="168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Средняя группа</w:t>
            </w:r>
          </w:p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(4-5 лет)</w:t>
            </w:r>
          </w:p>
        </w:tc>
        <w:tc>
          <w:tcPr>
            <w:tcW w:w="169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Старшая группа</w:t>
            </w:r>
          </w:p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(5-6 лет)</w:t>
            </w:r>
          </w:p>
        </w:tc>
        <w:tc>
          <w:tcPr>
            <w:tcW w:w="235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Подготовительная к школе группа (6-7 лет)</w:t>
            </w:r>
          </w:p>
        </w:tc>
      </w:tr>
      <w:tr w:rsidR="00550422" w:rsidTr="00550422">
        <w:tc>
          <w:tcPr>
            <w:tcW w:w="2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Длительность условного учебного часа </w:t>
            </w:r>
          </w:p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(в минутах)</w:t>
            </w:r>
          </w:p>
        </w:tc>
        <w:tc>
          <w:tcPr>
            <w:tcW w:w="1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</w:p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75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</w:p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68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</w:p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169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</w:p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235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</w:p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</w:tr>
      <w:tr w:rsidR="00550422" w:rsidTr="00550422">
        <w:trPr>
          <w:trHeight w:val="285"/>
        </w:trPr>
        <w:tc>
          <w:tcPr>
            <w:tcW w:w="208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</w:p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</w:p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условных учебных часов в неделю</w:t>
            </w:r>
          </w:p>
        </w:tc>
        <w:tc>
          <w:tcPr>
            <w:tcW w:w="119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Инвариант.</w:t>
            </w:r>
          </w:p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Инвар.</w:t>
            </w:r>
          </w:p>
        </w:tc>
        <w:tc>
          <w:tcPr>
            <w:tcW w:w="957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Вариат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Инвар.</w:t>
            </w:r>
          </w:p>
        </w:tc>
        <w:tc>
          <w:tcPr>
            <w:tcW w:w="86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Вариат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Инвар.</w:t>
            </w:r>
          </w:p>
        </w:tc>
        <w:tc>
          <w:tcPr>
            <w:tcW w:w="8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Вариат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14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Инвар.</w:t>
            </w:r>
          </w:p>
        </w:tc>
        <w:tc>
          <w:tcPr>
            <w:tcW w:w="12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Вариат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550422" w:rsidTr="00550422">
        <w:trPr>
          <w:trHeight w:val="1095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22" w:rsidRDefault="00550422" w:rsidP="0055042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22" w:rsidRDefault="00550422" w:rsidP="0055042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</w:p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</w:p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</w:p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</w:p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2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</w:p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</w:p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149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</w:p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</w:p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550422" w:rsidTr="00550422">
        <w:trPr>
          <w:trHeight w:val="396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0422" w:rsidRDefault="00550422" w:rsidP="0055042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75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68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69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235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</w:tr>
      <w:tr w:rsidR="00550422" w:rsidTr="00550422">
        <w:tc>
          <w:tcPr>
            <w:tcW w:w="2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Общее астрономическое время занятий в часах, в неделю</w:t>
            </w:r>
          </w:p>
        </w:tc>
        <w:tc>
          <w:tcPr>
            <w:tcW w:w="1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1ч.50 мин.</w:t>
            </w:r>
          </w:p>
        </w:tc>
        <w:tc>
          <w:tcPr>
            <w:tcW w:w="89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2ч.30 мин</w:t>
            </w:r>
          </w:p>
        </w:tc>
        <w:tc>
          <w:tcPr>
            <w:tcW w:w="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 мин.</w:t>
            </w:r>
          </w:p>
        </w:tc>
        <w:tc>
          <w:tcPr>
            <w:tcW w:w="9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3ч.40 мин</w:t>
            </w:r>
          </w:p>
        </w:tc>
        <w:tc>
          <w:tcPr>
            <w:tcW w:w="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 мин</w:t>
            </w:r>
          </w:p>
        </w:tc>
        <w:tc>
          <w:tcPr>
            <w:tcW w:w="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 ч.</w:t>
            </w:r>
          </w:p>
        </w:tc>
        <w:tc>
          <w:tcPr>
            <w:tcW w:w="93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1ч.15 мин</w:t>
            </w:r>
          </w:p>
        </w:tc>
        <w:tc>
          <w:tcPr>
            <w:tcW w:w="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 ч.</w:t>
            </w:r>
          </w:p>
        </w:tc>
        <w:tc>
          <w:tcPr>
            <w:tcW w:w="13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 ч.30 мин</w:t>
            </w:r>
          </w:p>
        </w:tc>
      </w:tr>
      <w:tr w:rsidR="00550422" w:rsidTr="00550422">
        <w:tc>
          <w:tcPr>
            <w:tcW w:w="2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ИТОГО:</w:t>
            </w:r>
          </w:p>
        </w:tc>
        <w:tc>
          <w:tcPr>
            <w:tcW w:w="1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1ч.50 мин.</w:t>
            </w:r>
          </w:p>
        </w:tc>
        <w:tc>
          <w:tcPr>
            <w:tcW w:w="175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2 ч.45мин</w:t>
            </w:r>
          </w:p>
        </w:tc>
        <w:tc>
          <w:tcPr>
            <w:tcW w:w="168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4 часа</w:t>
            </w:r>
          </w:p>
        </w:tc>
        <w:tc>
          <w:tcPr>
            <w:tcW w:w="169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6 ч. 15 мин</w:t>
            </w:r>
          </w:p>
        </w:tc>
        <w:tc>
          <w:tcPr>
            <w:tcW w:w="235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 ч.30 мин.</w:t>
            </w:r>
          </w:p>
        </w:tc>
      </w:tr>
      <w:tr w:rsidR="00550422" w:rsidTr="00550422">
        <w:tc>
          <w:tcPr>
            <w:tcW w:w="2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 </w:t>
            </w:r>
            <w:proofErr w:type="spellStart"/>
            <w:r>
              <w:rPr>
                <w:rFonts w:ascii="Times New Roman" w:hAnsi="Times New Roman"/>
              </w:rPr>
              <w:t>СанПиН</w:t>
            </w:r>
            <w:proofErr w:type="spellEnd"/>
            <w:r>
              <w:rPr>
                <w:rFonts w:ascii="Times New Roman" w:hAnsi="Times New Roman"/>
              </w:rPr>
              <w:t xml:space="preserve"> 2.4.1.3049 – 13 максимально допустимый объем недельной образовательной нагрузки, включая реализацию доп. образ</w:t>
            </w:r>
            <w:proofErr w:type="gramStart"/>
            <w:r>
              <w:rPr>
                <w:rFonts w:ascii="Times New Roman" w:hAnsi="Times New Roman"/>
              </w:rPr>
              <w:t>.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п</w:t>
            </w:r>
            <w:proofErr w:type="gramEnd"/>
            <w:r>
              <w:rPr>
                <w:rFonts w:ascii="Times New Roman" w:hAnsi="Times New Roman"/>
              </w:rPr>
              <w:t>рограмм составляет:</w:t>
            </w:r>
          </w:p>
        </w:tc>
        <w:tc>
          <w:tcPr>
            <w:tcW w:w="1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ч. 50 мин</w:t>
            </w:r>
          </w:p>
        </w:tc>
        <w:tc>
          <w:tcPr>
            <w:tcW w:w="175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ч.45 мин</w:t>
            </w:r>
          </w:p>
        </w:tc>
        <w:tc>
          <w:tcPr>
            <w:tcW w:w="168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часа</w:t>
            </w:r>
          </w:p>
        </w:tc>
        <w:tc>
          <w:tcPr>
            <w:tcW w:w="169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6ч.15 мин</w:t>
            </w:r>
          </w:p>
        </w:tc>
        <w:tc>
          <w:tcPr>
            <w:tcW w:w="235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0422" w:rsidRDefault="00550422" w:rsidP="00550422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8.ч 30 мин</w:t>
            </w:r>
          </w:p>
        </w:tc>
      </w:tr>
    </w:tbl>
    <w:p w:rsidR="00550422" w:rsidRDefault="00550422" w:rsidP="00550422">
      <w:pPr>
        <w:pStyle w:val="a6"/>
        <w:jc w:val="both"/>
        <w:rPr>
          <w:rFonts w:ascii="Times New Roman" w:hAnsi="Times New Roman" w:cs="Times New Roman"/>
        </w:rPr>
      </w:pPr>
    </w:p>
    <w:p w:rsidR="00550422" w:rsidRDefault="00550422" w:rsidP="00550422">
      <w:pPr>
        <w:pStyle w:val="a6"/>
        <w:jc w:val="both"/>
        <w:rPr>
          <w:rFonts w:ascii="Times New Roman" w:hAnsi="Times New Roman" w:cs="Times New Roman"/>
        </w:rPr>
      </w:pPr>
    </w:p>
    <w:p w:rsidR="00550422" w:rsidRDefault="00550422" w:rsidP="00550422">
      <w:pPr>
        <w:jc w:val="both"/>
      </w:pPr>
    </w:p>
    <w:p w:rsidR="00550422" w:rsidRDefault="00550422">
      <w:pPr>
        <w:jc w:val="both"/>
      </w:pPr>
    </w:p>
    <w:sectPr w:rsidR="00550422" w:rsidSect="00550422">
      <w:footerReference w:type="default" r:id="rId8"/>
      <w:pgSz w:w="11906" w:h="16838"/>
      <w:pgMar w:top="568" w:right="424" w:bottom="568" w:left="1701" w:header="708" w:footer="14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73D9" w:rsidRDefault="001C73D9" w:rsidP="00550422">
      <w:pPr>
        <w:spacing w:after="0" w:line="240" w:lineRule="auto"/>
      </w:pPr>
      <w:r>
        <w:separator/>
      </w:r>
    </w:p>
  </w:endnote>
  <w:endnote w:type="continuationSeparator" w:id="0">
    <w:p w:rsidR="001C73D9" w:rsidRDefault="001C73D9" w:rsidP="005504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6594157"/>
      <w:docPartObj>
        <w:docPartGallery w:val="Page Numbers (Bottom of Page)"/>
        <w:docPartUnique/>
      </w:docPartObj>
    </w:sdtPr>
    <w:sdtContent>
      <w:p w:rsidR="00550422" w:rsidRDefault="00550422">
        <w:pPr>
          <w:pStyle w:val="a9"/>
          <w:jc w:val="right"/>
        </w:pPr>
        <w:fldSimple w:instr=" PAGE   \* MERGEFORMAT ">
          <w:r>
            <w:rPr>
              <w:noProof/>
            </w:rPr>
            <w:t>9</w:t>
          </w:r>
        </w:fldSimple>
      </w:p>
    </w:sdtContent>
  </w:sdt>
  <w:p w:rsidR="00550422" w:rsidRDefault="0055042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73D9" w:rsidRDefault="001C73D9" w:rsidP="00550422">
      <w:pPr>
        <w:spacing w:after="0" w:line="240" w:lineRule="auto"/>
      </w:pPr>
      <w:r>
        <w:separator/>
      </w:r>
    </w:p>
  </w:footnote>
  <w:footnote w:type="continuationSeparator" w:id="0">
    <w:p w:rsidR="001C73D9" w:rsidRDefault="001C73D9" w:rsidP="005504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3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8Num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singleLevel"/>
    <w:tmpl w:val="00000003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multilevel"/>
    <w:tmpl w:val="00000004"/>
    <w:name w:val="WW8Num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34B00D50"/>
    <w:multiLevelType w:val="hybridMultilevel"/>
    <w:tmpl w:val="DFB0D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8E4A6C"/>
    <w:multiLevelType w:val="hybridMultilevel"/>
    <w:tmpl w:val="9ACABC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1817C1C"/>
    <w:multiLevelType w:val="hybridMultilevel"/>
    <w:tmpl w:val="0E346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F451AF3"/>
    <w:multiLevelType w:val="hybridMultilevel"/>
    <w:tmpl w:val="C29ED0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298" w:hanging="360"/>
      </w:pPr>
    </w:lvl>
    <w:lvl w:ilvl="2" w:tplc="0419001B">
      <w:start w:val="1"/>
      <w:numFmt w:val="lowerRoman"/>
      <w:lvlText w:val="%3."/>
      <w:lvlJc w:val="right"/>
      <w:pPr>
        <w:ind w:left="2018" w:hanging="180"/>
      </w:pPr>
    </w:lvl>
    <w:lvl w:ilvl="3" w:tplc="0419000F">
      <w:start w:val="1"/>
      <w:numFmt w:val="decimal"/>
      <w:lvlText w:val="%4."/>
      <w:lvlJc w:val="left"/>
      <w:pPr>
        <w:ind w:left="2738" w:hanging="360"/>
      </w:pPr>
    </w:lvl>
    <w:lvl w:ilvl="4" w:tplc="04190019">
      <w:start w:val="1"/>
      <w:numFmt w:val="lowerLetter"/>
      <w:lvlText w:val="%5."/>
      <w:lvlJc w:val="left"/>
      <w:pPr>
        <w:ind w:left="3458" w:hanging="360"/>
      </w:pPr>
    </w:lvl>
    <w:lvl w:ilvl="5" w:tplc="0419001B">
      <w:start w:val="1"/>
      <w:numFmt w:val="lowerRoman"/>
      <w:lvlText w:val="%6."/>
      <w:lvlJc w:val="right"/>
      <w:pPr>
        <w:ind w:left="4178" w:hanging="180"/>
      </w:pPr>
    </w:lvl>
    <w:lvl w:ilvl="6" w:tplc="0419000F">
      <w:start w:val="1"/>
      <w:numFmt w:val="decimal"/>
      <w:lvlText w:val="%7."/>
      <w:lvlJc w:val="left"/>
      <w:pPr>
        <w:ind w:left="4898" w:hanging="360"/>
      </w:pPr>
    </w:lvl>
    <w:lvl w:ilvl="7" w:tplc="04190019">
      <w:start w:val="1"/>
      <w:numFmt w:val="lowerLetter"/>
      <w:lvlText w:val="%8."/>
      <w:lvlJc w:val="left"/>
      <w:pPr>
        <w:ind w:left="5618" w:hanging="360"/>
      </w:pPr>
    </w:lvl>
    <w:lvl w:ilvl="8" w:tplc="0419001B">
      <w:start w:val="1"/>
      <w:numFmt w:val="lowerRoman"/>
      <w:lvlText w:val="%9."/>
      <w:lvlJc w:val="right"/>
      <w:pPr>
        <w:ind w:left="6338" w:hanging="180"/>
      </w:pPr>
    </w:lvl>
  </w:abstractNum>
  <w:abstractNum w:abstractNumId="8">
    <w:nsid w:val="63017B41"/>
    <w:multiLevelType w:val="multilevel"/>
    <w:tmpl w:val="9DB46AAC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8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</w:num>
  <w:num w:numId="5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5"/>
  </w:num>
  <w:num w:numId="11">
    <w:abstractNumId w:val="4"/>
  </w:num>
  <w:num w:numId="12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8645D"/>
    <w:rsid w:val="000E49BA"/>
    <w:rsid w:val="001C73D9"/>
    <w:rsid w:val="003C5B04"/>
    <w:rsid w:val="004C2B9A"/>
    <w:rsid w:val="00550422"/>
    <w:rsid w:val="0068645D"/>
    <w:rsid w:val="00816DA4"/>
    <w:rsid w:val="00AE14B5"/>
    <w:rsid w:val="00B268FB"/>
    <w:rsid w:val="00E01504"/>
    <w:rsid w:val="00E94A3C"/>
    <w:rsid w:val="00F95F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8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45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8645D"/>
    <w:pPr>
      <w:ind w:left="720"/>
      <w:contextualSpacing/>
    </w:pPr>
  </w:style>
  <w:style w:type="table" w:customStyle="1" w:styleId="1">
    <w:name w:val="Сетка таблицы1"/>
    <w:basedOn w:val="a1"/>
    <w:uiPriority w:val="59"/>
    <w:rsid w:val="0068645D"/>
    <w:pPr>
      <w:spacing w:after="0" w:line="240" w:lineRule="auto"/>
    </w:pPr>
    <w:rPr>
      <w:rFonts w:ascii="Calibri" w:eastAsia="Calibri" w:hAnsi="Calibri" w:cs="Times New Roman"/>
      <w:lang w:bidi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816DA4"/>
    <w:pPr>
      <w:spacing w:after="0" w:line="240" w:lineRule="auto"/>
    </w:pPr>
  </w:style>
  <w:style w:type="paragraph" w:customStyle="1" w:styleId="ListParagraph">
    <w:name w:val="List Paragraph"/>
    <w:basedOn w:val="a"/>
    <w:rsid w:val="00E01504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2"/>
      <w:sz w:val="20"/>
      <w:szCs w:val="20"/>
      <w:lang w:eastAsia="ar-SA"/>
    </w:rPr>
  </w:style>
  <w:style w:type="character" w:customStyle="1" w:styleId="10">
    <w:name w:val="Заголовок №1_"/>
    <w:basedOn w:val="a0"/>
    <w:link w:val="11"/>
    <w:locked/>
    <w:rsid w:val="00AE14B5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11">
    <w:name w:val="Заголовок №1"/>
    <w:basedOn w:val="a"/>
    <w:link w:val="10"/>
    <w:rsid w:val="00AE14B5"/>
    <w:pPr>
      <w:widowControl w:val="0"/>
      <w:shd w:val="clear" w:color="auto" w:fill="FFFFFF"/>
      <w:spacing w:before="360" w:after="48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2">
    <w:name w:val="Заголовок №2_"/>
    <w:basedOn w:val="a0"/>
    <w:link w:val="20"/>
    <w:locked/>
    <w:rsid w:val="00AE14B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AE14B5"/>
    <w:pPr>
      <w:widowControl w:val="0"/>
      <w:shd w:val="clear" w:color="auto" w:fill="FFFFFF"/>
      <w:spacing w:before="480" w:after="60" w:line="317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"/>
    <w:basedOn w:val="a0"/>
    <w:rsid w:val="00AE14B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29pt">
    <w:name w:val="Основной текст (2) + 9 pt"/>
    <w:aliases w:val="Полужирный"/>
    <w:basedOn w:val="a0"/>
    <w:rsid w:val="00AE14B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paragraph" w:styleId="a7">
    <w:name w:val="header"/>
    <w:basedOn w:val="a"/>
    <w:link w:val="a8"/>
    <w:uiPriority w:val="99"/>
    <w:semiHidden/>
    <w:unhideWhenUsed/>
    <w:rsid w:val="005504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50422"/>
  </w:style>
  <w:style w:type="paragraph" w:styleId="a9">
    <w:name w:val="footer"/>
    <w:basedOn w:val="a"/>
    <w:link w:val="aa"/>
    <w:uiPriority w:val="99"/>
    <w:unhideWhenUsed/>
    <w:rsid w:val="005504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504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89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3018</Words>
  <Characters>17204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20182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Marina</cp:lastModifiedBy>
  <cp:revision>8</cp:revision>
  <cp:lastPrinted>2019-09-09T19:30:00Z</cp:lastPrinted>
  <dcterms:created xsi:type="dcterms:W3CDTF">2018-09-19T17:25:00Z</dcterms:created>
  <dcterms:modified xsi:type="dcterms:W3CDTF">2019-09-09T19:53:00Z</dcterms:modified>
</cp:coreProperties>
</file>